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283ED1">
        <w:rPr>
          <w:rFonts w:cs="Arial"/>
          <w:b/>
          <w:sz w:val="20"/>
          <w:szCs w:val="20"/>
        </w:rPr>
        <w:t>50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D7276">
        <w:rPr>
          <w:rFonts w:cs="Arial"/>
          <w:b/>
          <w:bCs/>
          <w:sz w:val="20"/>
          <w:szCs w:val="20"/>
        </w:rPr>
        <w:t>0</w:t>
      </w:r>
      <w:r w:rsidR="00283ED1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83ED1">
        <w:rPr>
          <w:rFonts w:cs="Arial"/>
          <w:sz w:val="20"/>
          <w:szCs w:val="20"/>
        </w:rPr>
        <w:t>02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283ED1">
        <w:rPr>
          <w:rFonts w:cs="Arial"/>
          <w:b/>
          <w:bCs/>
          <w:sz w:val="20"/>
          <w:szCs w:val="20"/>
        </w:rPr>
        <w:t>50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D7276">
        <w:rPr>
          <w:rFonts w:cs="Arial"/>
          <w:b/>
          <w:bCs/>
          <w:sz w:val="20"/>
          <w:szCs w:val="20"/>
        </w:rPr>
        <w:t>24</w:t>
      </w:r>
      <w:r w:rsidR="00283ED1">
        <w:rPr>
          <w:rFonts w:cs="Arial"/>
          <w:b/>
          <w:bCs/>
          <w:sz w:val="20"/>
          <w:szCs w:val="20"/>
        </w:rPr>
        <w:t>8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923"/>
        <w:gridCol w:w="1192"/>
        <w:gridCol w:w="961"/>
      </w:tblGrid>
      <w:tr w:rsidR="00283ED1" w:rsidRPr="00283ED1" w:rsidTr="00283ED1">
        <w:trPr>
          <w:trHeight w:val="122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23" w:type="dxa"/>
            <w:shd w:val="clear" w:color="auto" w:fill="auto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Погрузка 03-04.10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83ED1" w:rsidRPr="00283ED1" w:rsidTr="00283ED1">
        <w:trPr>
          <w:trHeight w:val="362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23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283ED1" w:rsidRPr="00283ED1" w:rsidTr="00283ED1">
        <w:trPr>
          <w:trHeight w:val="643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03.10 в 13:00, доставка 04.10 в 06:00,11:30. РЦ Новый Импульс +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612 кг, 6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2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83ED1" w:rsidRPr="00283ED1" w:rsidTr="00283ED1">
        <w:trPr>
          <w:trHeight w:val="526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03.10 в 18:00, доставка 04.10 в 10:00.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408 кг, 4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192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83ED1" w:rsidRPr="00283ED1" w:rsidTr="00283ED1">
        <w:trPr>
          <w:trHeight w:val="521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03.10 в 15</w:t>
            </w:r>
            <w:r w:rsidRPr="00283ED1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04.10 до 14:00.</w:t>
            </w:r>
            <w:r w:rsidRPr="00283ED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283ED1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2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83ED1" w:rsidRPr="00283ED1" w:rsidTr="00283ED1">
        <w:trPr>
          <w:trHeight w:val="497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03.10 в 12</w:t>
            </w:r>
            <w:r w:rsidRPr="00283ED1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04.10 до 14:00.</w:t>
            </w:r>
            <w:r w:rsidRPr="00283ED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ОАО Царицыно: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Кавказский б-р, д. 58, стр.1.  </w:t>
            </w:r>
            <w:r w:rsidRPr="00283ED1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192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83ED1" w:rsidRPr="00283ED1" w:rsidTr="00283ED1">
        <w:trPr>
          <w:trHeight w:val="444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3" w:type="dxa"/>
            <w:shd w:val="clear" w:color="auto" w:fill="auto"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04.10 в 01:00, доставка 04.10 в 24:00. 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 г. Владимир.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92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83ED1" w:rsidRPr="00283ED1" w:rsidTr="00283ED1">
        <w:trPr>
          <w:trHeight w:val="544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</w:t>
            </w: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.10 в 03:00, доставка 04.10 в 08:30, 11:00. РЦ </w:t>
            </w:r>
            <w:proofErr w:type="spellStart"/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Черноземье+РЦ</w:t>
            </w:r>
            <w:proofErr w:type="spellEnd"/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</w:t>
            </w: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520 кг, 13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2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83ED1" w:rsidRPr="00283ED1" w:rsidTr="00283ED1">
        <w:trPr>
          <w:trHeight w:val="356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23" w:type="dxa"/>
            <w:shd w:val="clear" w:color="auto" w:fill="auto"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04.10 в 6:00, доставка 04.10 в 11:00; 15:00. ТАНДЕР АО (Магнит) РЦ </w:t>
            </w:r>
            <w:proofErr w:type="spellStart"/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Воронеж+Окей</w:t>
            </w:r>
            <w:proofErr w:type="spellEnd"/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Шишкова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Воронежская обл.,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Новоусманский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Нечаевка с, Виноградная ул., 90а; г. Воронеж, ул. Шишкова, дом № 72 . Свинина на паллетах, вес нетто 158 кг, 2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192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283ED1" w:rsidRPr="00283ED1" w:rsidRDefault="00283ED1" w:rsidP="00283E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13550D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3550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296C6A" w:rsidRPr="0013550D" w:rsidTr="00EB47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13550D" w:rsidRDefault="00296C6A" w:rsidP="00296C6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6A" w:rsidRPr="00283ED1" w:rsidRDefault="00296C6A" w:rsidP="00296C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03.10 в 13:00, доставка 04.10 в 06:00,11:30. РЦ Новый Импульс +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612 кг, 6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54D2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54D2">
              <w:rPr>
                <w:rFonts w:cstheme="minorHAnsi"/>
                <w:color w:val="000000" w:themeColor="text1"/>
                <w:sz w:val="18"/>
                <w:szCs w:val="18"/>
              </w:rPr>
              <w:t>22 720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6A" w:rsidRPr="0013550D" w:rsidRDefault="00296C6A" w:rsidP="00296C6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96C6A" w:rsidRPr="0013550D" w:rsidTr="00EB47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13550D" w:rsidRDefault="00296C6A" w:rsidP="00296C6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6A" w:rsidRPr="00283ED1" w:rsidRDefault="00296C6A" w:rsidP="00296C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03.10 в 18:00, доставка 04.10 в 10:00.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408 кг, 4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54D2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8054D2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8054D2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54D2">
              <w:rPr>
                <w:rFonts w:cstheme="minorHAnsi"/>
                <w:color w:val="000000" w:themeColor="text1"/>
                <w:sz w:val="18"/>
                <w:szCs w:val="18"/>
              </w:rPr>
              <w:t>21 900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C6A" w:rsidRPr="0013550D" w:rsidRDefault="00296C6A" w:rsidP="00296C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96C6A" w:rsidRPr="0013550D" w:rsidTr="00EB47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13550D" w:rsidRDefault="00296C6A" w:rsidP="00296C6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6A" w:rsidRPr="00283ED1" w:rsidRDefault="00296C6A" w:rsidP="00296C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03.10 в 15</w:t>
            </w:r>
            <w:r w:rsidRPr="00283ED1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04.10 до 14:00.</w:t>
            </w:r>
            <w:r w:rsidRPr="00283ED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283ED1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54D2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8054D2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8054D2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54D2">
              <w:rPr>
                <w:rFonts w:cstheme="minorHAnsi"/>
                <w:color w:val="000000" w:themeColor="text1"/>
                <w:sz w:val="18"/>
                <w:szCs w:val="18"/>
              </w:rPr>
              <w:t>42 780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C6A" w:rsidRPr="0013550D" w:rsidRDefault="00296C6A" w:rsidP="00296C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D1501" w:rsidRPr="0013550D" w:rsidTr="00EB47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01" w:rsidRPr="0013550D" w:rsidRDefault="00BD1501" w:rsidP="00BD150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1" w:rsidRPr="00283ED1" w:rsidRDefault="00BD1501" w:rsidP="00BD15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03.10 в 12</w:t>
            </w:r>
            <w:r w:rsidRPr="00283ED1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04.10 до 14:00.</w:t>
            </w:r>
            <w:r w:rsidRPr="00283ED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ОАО Царицыно: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Кавказский б-р, д. 58, стр.1.  </w:t>
            </w:r>
            <w:r w:rsidRPr="00283ED1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01" w:rsidRPr="008054D2" w:rsidRDefault="00BD1501" w:rsidP="00805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54D2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1" w:rsidRPr="008054D2" w:rsidRDefault="00BD1501" w:rsidP="00805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54D2">
              <w:rPr>
                <w:rFonts w:cstheme="minorHAnsi"/>
                <w:color w:val="000000" w:themeColor="text1"/>
                <w:sz w:val="18"/>
                <w:szCs w:val="18"/>
              </w:rPr>
              <w:t>47 520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1" w:rsidRPr="0013550D" w:rsidRDefault="00BD1501" w:rsidP="00BD15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BD1501" w:rsidRPr="0013550D" w:rsidTr="00EB47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01" w:rsidRPr="0013550D" w:rsidRDefault="00BD1501" w:rsidP="00BD150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1" w:rsidRPr="00283ED1" w:rsidRDefault="00BD1501" w:rsidP="00BD15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04.10 в 01:00, доставка 04.10 в 24:00. 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 г. Владимир.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01" w:rsidRPr="008054D2" w:rsidRDefault="00BD1501" w:rsidP="00805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54D2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1" w:rsidRPr="008054D2" w:rsidRDefault="00BD1501" w:rsidP="00805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54D2">
              <w:rPr>
                <w:rFonts w:cstheme="minorHAnsi"/>
                <w:color w:val="000000" w:themeColor="text1"/>
                <w:sz w:val="18"/>
                <w:szCs w:val="18"/>
              </w:rPr>
              <w:t>59 000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01" w:rsidRPr="0013550D" w:rsidRDefault="00BD1501" w:rsidP="00BD15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96C6A" w:rsidRPr="0013550D" w:rsidTr="00EB47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13550D" w:rsidRDefault="00296C6A" w:rsidP="00296C6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6A" w:rsidRPr="00283ED1" w:rsidRDefault="00296C6A" w:rsidP="00296C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04.10 в 03:00, доставка 04.10 в 08:30, 11:00. РЦ </w:t>
            </w:r>
            <w:proofErr w:type="spellStart"/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Черноземье+РЦ</w:t>
            </w:r>
            <w:proofErr w:type="spellEnd"/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</w:t>
            </w: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520 кг, 13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54D2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54D2">
              <w:rPr>
                <w:rFonts w:cstheme="minorHAnsi"/>
                <w:color w:val="000000" w:themeColor="text1"/>
                <w:sz w:val="18"/>
                <w:szCs w:val="18"/>
              </w:rPr>
              <w:t>18 810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6A" w:rsidRPr="0013550D" w:rsidRDefault="00296C6A" w:rsidP="00296C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96C6A" w:rsidRPr="0013550D" w:rsidTr="00EB47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296C6A" w:rsidRDefault="00296C6A" w:rsidP="00296C6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C6A" w:rsidRPr="00283ED1" w:rsidRDefault="00296C6A" w:rsidP="00296C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04.10 в 6:00, доставка 04.10 в 11:00; 15:00. ТАНДЕР АО (Магнит) РЦ </w:t>
            </w:r>
            <w:proofErr w:type="spellStart"/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Воронеж+Окей</w:t>
            </w:r>
            <w:proofErr w:type="spellEnd"/>
            <w:r w:rsidRPr="00283ED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Шишкова</w:t>
            </w:r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Воронежская обл.,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Новоусманский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Нечаевка с, Виноградная ул., 90а; г. Воронеж, ул. Шишкова, дом № 72 . Свинина на паллетах, вес нетто 158 кг, 2 пал, </w:t>
            </w:r>
            <w:proofErr w:type="spellStart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83ED1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54D2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8054D2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8054D2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6A" w:rsidRPr="008054D2" w:rsidRDefault="00BD1501" w:rsidP="00805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54D2">
              <w:rPr>
                <w:rFonts w:cstheme="minorHAnsi"/>
                <w:color w:val="000000" w:themeColor="text1"/>
                <w:sz w:val="18"/>
                <w:szCs w:val="18"/>
              </w:rPr>
              <w:t>8 960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6A" w:rsidRPr="0013550D" w:rsidRDefault="00481D7D" w:rsidP="00296C6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590DC8">
        <w:rPr>
          <w:rFonts w:eastAsia="Times New Roman" w:cs="Arial"/>
          <w:b/>
          <w:bCs/>
          <w:sz w:val="20"/>
          <w:szCs w:val="20"/>
        </w:rPr>
        <w:t>221 690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81D7D">
        <w:rPr>
          <w:rFonts w:eastAsia="Times New Roman" w:cs="Arial"/>
          <w:b/>
          <w:bCs/>
          <w:sz w:val="20"/>
          <w:szCs w:val="20"/>
        </w:rPr>
        <w:t xml:space="preserve">50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C4167">
        <w:rPr>
          <w:rFonts w:eastAsia="Times New Roman" w:cs="Arial"/>
          <w:b/>
          <w:bCs/>
          <w:sz w:val="20"/>
          <w:szCs w:val="20"/>
        </w:rPr>
        <w:t>0</w:t>
      </w:r>
      <w:r w:rsidR="0051086B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51086B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51086B">
        <w:drawing>
          <wp:inline distT="0" distB="0" distL="0" distR="0">
            <wp:extent cx="9777730" cy="25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7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0049"/>
    <o:shapelayout v:ext="edit">
      <o:idmap v:ext="edit" data="1"/>
    </o:shapelayout>
  </w:shapeDefaults>
  <w:decimalSymbol w:val=","/>
  <w:listSeparator w:val=";"/>
  <w14:docId w14:val="1ABFB26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94A0-FE37-4D56-80D3-C3BD298D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848</cp:revision>
  <cp:lastPrinted>2019-09-20T13:31:00Z</cp:lastPrinted>
  <dcterms:created xsi:type="dcterms:W3CDTF">2017-03-31T07:23:00Z</dcterms:created>
  <dcterms:modified xsi:type="dcterms:W3CDTF">2019-10-02T12:40:00Z</dcterms:modified>
</cp:coreProperties>
</file>