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A2B57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3F5986" w:rsidRPr="00CA2B57">
        <w:rPr>
          <w:rFonts w:cs="Arial"/>
          <w:b/>
          <w:sz w:val="20"/>
          <w:szCs w:val="20"/>
        </w:rPr>
        <w:t>813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3F5986" w:rsidRPr="003F5986">
        <w:rPr>
          <w:rFonts w:cs="Arial"/>
          <w:b/>
          <w:bCs/>
          <w:sz w:val="20"/>
          <w:szCs w:val="20"/>
        </w:rPr>
        <w:t>04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F5986">
        <w:rPr>
          <w:rFonts w:cs="Arial"/>
          <w:b/>
          <w:bCs/>
          <w:sz w:val="20"/>
          <w:szCs w:val="20"/>
        </w:rPr>
        <w:t>сентября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F5986">
        <w:rPr>
          <w:rFonts w:cs="Arial"/>
          <w:sz w:val="20"/>
          <w:szCs w:val="20"/>
        </w:rPr>
        <w:t>04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F5986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3F5986">
        <w:rPr>
          <w:rFonts w:cs="Arial"/>
          <w:b/>
          <w:bCs/>
          <w:sz w:val="20"/>
          <w:szCs w:val="20"/>
        </w:rPr>
        <w:t>813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0E3713">
        <w:rPr>
          <w:rFonts w:cs="Arial"/>
          <w:b/>
          <w:bCs/>
          <w:sz w:val="20"/>
          <w:szCs w:val="20"/>
        </w:rPr>
        <w:t>2 160 000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720"/>
        <w:gridCol w:w="6358"/>
        <w:gridCol w:w="1701"/>
        <w:gridCol w:w="2126"/>
      </w:tblGrid>
      <w:tr w:rsidR="000E3713" w:rsidRPr="000E3713" w:rsidTr="000E3713">
        <w:trPr>
          <w:trHeight w:val="9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13" w:rsidRPr="000E3713" w:rsidRDefault="000E3713" w:rsidP="000E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7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13" w:rsidRPr="000E3713" w:rsidRDefault="000E3713" w:rsidP="000E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7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13" w:rsidRPr="000E3713" w:rsidRDefault="000E3713" w:rsidP="000E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7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713" w:rsidRPr="000E3713" w:rsidRDefault="000E3713" w:rsidP="000E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37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E3713" w:rsidRPr="000E3713" w:rsidTr="000E3713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13" w:rsidRPr="000E3713" w:rsidRDefault="000E3713" w:rsidP="000E37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E371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713" w:rsidRPr="000E3713" w:rsidRDefault="003F5986" w:rsidP="000E37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="000E3713" w:rsidRPr="000E37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0E3713" w:rsidRPr="000E37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.19г.</w:t>
            </w:r>
            <w:r w:rsidR="000E3713" w:rsidRPr="000E37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Перевозка Сои бобов,  колличество автомобилей      4-е (зерновозы), маршрут: Старооскольский р-н., с. Роговатое ЗПК 2 - г. Старый Оскол ЗПК 1.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3713" w:rsidRPr="000E3713" w:rsidRDefault="000E3713" w:rsidP="000E37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E3713">
              <w:rPr>
                <w:rFonts w:eastAsia="Times New Roman" w:cs="Times New Roman"/>
                <w:color w:val="000000"/>
                <w:sz w:val="20"/>
                <w:szCs w:val="20"/>
              </w:rPr>
              <w:t>тн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3713" w:rsidRPr="000E3713" w:rsidRDefault="000E3713" w:rsidP="000E37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E3713">
              <w:rPr>
                <w:rFonts w:eastAsia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75" w:type="dxa"/>
        <w:jc w:val="center"/>
        <w:tblLook w:val="04A0" w:firstRow="1" w:lastRow="0" w:firstColumn="1" w:lastColumn="0" w:noHBand="0" w:noVBand="1"/>
      </w:tblPr>
      <w:tblGrid>
        <w:gridCol w:w="461"/>
        <w:gridCol w:w="5771"/>
        <w:gridCol w:w="1926"/>
        <w:gridCol w:w="1166"/>
        <w:gridCol w:w="1451"/>
      </w:tblGrid>
      <w:tr w:rsidR="00B43605" w:rsidRPr="00F73D18" w:rsidTr="0067170D">
        <w:trPr>
          <w:trHeight w:val="116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F142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F142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F142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F142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3315D" w:rsidRPr="00F73D18" w:rsidTr="0067170D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15D" w:rsidRPr="003F1424" w:rsidRDefault="00E3315D" w:rsidP="00E331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15D" w:rsidRPr="00E3315D" w:rsidRDefault="003F5986" w:rsidP="00E3315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="000E3713" w:rsidRPr="000E37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0E3713" w:rsidRPr="000E37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.19г.</w:t>
            </w:r>
            <w:r w:rsidR="000E3713" w:rsidRPr="000E37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Перевозка Сои бобов,  колличество автомобилей      4-е (зерновозы), маршрут: Старооскольский р-н., с. Роговатое ЗПК 2 - г. Старый Оскол ЗПК 1.    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15D" w:rsidRPr="009A56D0" w:rsidRDefault="003F5986" w:rsidP="00E331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5986">
              <w:rPr>
                <w:rFonts w:cstheme="minorHAnsi"/>
                <w:color w:val="000000" w:themeColor="text1"/>
                <w:sz w:val="20"/>
                <w:szCs w:val="20"/>
              </w:rPr>
              <w:t>ИП Бузов Н.И.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5D" w:rsidRPr="003F1424" w:rsidRDefault="003F5986" w:rsidP="00E3315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448,2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5D" w:rsidRPr="003F1424" w:rsidRDefault="00E3315D" w:rsidP="00E331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1424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3F5986">
        <w:rPr>
          <w:rFonts w:eastAsia="Times New Roman" w:cs="Arial"/>
          <w:b/>
          <w:bCs/>
          <w:sz w:val="20"/>
          <w:szCs w:val="20"/>
        </w:rPr>
        <w:t>1 792 800</w:t>
      </w:r>
      <w:r w:rsidR="00EC6ABF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3F5986">
        <w:rPr>
          <w:rFonts w:eastAsia="Times New Roman" w:cs="Arial"/>
          <w:b/>
          <w:bCs/>
          <w:sz w:val="20"/>
          <w:szCs w:val="20"/>
        </w:rPr>
        <w:t>813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F5986">
        <w:rPr>
          <w:rFonts w:eastAsia="Times New Roman" w:cs="Arial"/>
          <w:b/>
          <w:bCs/>
          <w:sz w:val="20"/>
          <w:szCs w:val="20"/>
        </w:rPr>
        <w:t>0</w:t>
      </w:r>
      <w:r w:rsidR="00CA2B57">
        <w:rPr>
          <w:rFonts w:eastAsia="Times New Roman" w:cs="Arial"/>
          <w:b/>
          <w:bCs/>
          <w:sz w:val="20"/>
          <w:szCs w:val="20"/>
        </w:rPr>
        <w:t>4</w:t>
      </w:r>
      <w:bookmarkStart w:id="0" w:name="_GoBack"/>
      <w:bookmarkEnd w:id="0"/>
      <w:r>
        <w:rPr>
          <w:rFonts w:eastAsia="Times New Roman" w:cs="Arial"/>
          <w:b/>
          <w:bCs/>
          <w:sz w:val="20"/>
          <w:szCs w:val="20"/>
        </w:rPr>
        <w:t>.0</w:t>
      </w:r>
      <w:r w:rsidR="003F5986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B26792" w:rsidRDefault="003F5986" w:rsidP="00B26792">
      <w:r w:rsidRPr="003F5986">
        <w:rPr>
          <w:noProof/>
        </w:rPr>
        <w:drawing>
          <wp:inline distT="0" distB="0" distL="0" distR="0">
            <wp:extent cx="9777730" cy="11068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1D0" w:rsidRDefault="00FF41D0" w:rsidP="00FF41D0">
      <w:pPr>
        <w:tabs>
          <w:tab w:val="left" w:pos="10455"/>
        </w:tabs>
      </w:pPr>
    </w:p>
    <w:p w:rsidR="00FF41D0" w:rsidRPr="00FF41D0" w:rsidRDefault="00FF41D0" w:rsidP="00FF41D0">
      <w:pPr>
        <w:rPr>
          <w:rFonts w:eastAsia="Times New Roman" w:cs="Arial"/>
          <w:sz w:val="20"/>
          <w:szCs w:val="20"/>
        </w:rPr>
      </w:pPr>
    </w:p>
    <w:sectPr w:rsidR="00FF41D0" w:rsidRPr="00FF41D0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0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0DF1"/>
    <w:rsid w:val="000E2AE1"/>
    <w:rsid w:val="000E354A"/>
    <w:rsid w:val="000E369C"/>
    <w:rsid w:val="000E3713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0895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424"/>
    <w:rsid w:val="003F1992"/>
    <w:rsid w:val="003F5986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3455"/>
    <w:rsid w:val="00905093"/>
    <w:rsid w:val="00911D2B"/>
    <w:rsid w:val="00912A0B"/>
    <w:rsid w:val="0091726F"/>
    <w:rsid w:val="009217F7"/>
    <w:rsid w:val="0092354F"/>
    <w:rsid w:val="00925EA3"/>
    <w:rsid w:val="0092729A"/>
    <w:rsid w:val="009313E4"/>
    <w:rsid w:val="0093166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0B9"/>
    <w:rsid w:val="00990CDE"/>
    <w:rsid w:val="00995390"/>
    <w:rsid w:val="00997361"/>
    <w:rsid w:val="009973C9"/>
    <w:rsid w:val="009A1C29"/>
    <w:rsid w:val="009A2D24"/>
    <w:rsid w:val="009A56D0"/>
    <w:rsid w:val="009B012A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929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B5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41D0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4513"/>
    <o:shapelayout v:ext="edit">
      <o:idmap v:ext="edit" data="1"/>
    </o:shapelayout>
  </w:shapeDefaults>
  <w:decimalSymbol w:val=","/>
  <w:listSeparator w:val=";"/>
  <w14:docId w14:val="74ED6D5C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070F-6525-4492-9F42-7982C1D1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727</cp:revision>
  <cp:lastPrinted>2019-09-04T07:23:00Z</cp:lastPrinted>
  <dcterms:created xsi:type="dcterms:W3CDTF">2017-03-31T07:23:00Z</dcterms:created>
  <dcterms:modified xsi:type="dcterms:W3CDTF">2019-09-04T07:27:00Z</dcterms:modified>
</cp:coreProperties>
</file>