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69366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1F45EB">
        <w:rPr>
          <w:rFonts w:cs="Arial"/>
          <w:b/>
          <w:sz w:val="20"/>
          <w:szCs w:val="20"/>
        </w:rPr>
        <w:t>9</w:t>
      </w:r>
      <w:r w:rsidR="00E3315D">
        <w:rPr>
          <w:rFonts w:cs="Arial"/>
          <w:b/>
          <w:sz w:val="20"/>
          <w:szCs w:val="20"/>
        </w:rPr>
        <w:t>7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AE7B4C">
        <w:rPr>
          <w:rFonts w:cs="Arial"/>
          <w:b/>
          <w:bCs/>
          <w:sz w:val="20"/>
          <w:szCs w:val="20"/>
        </w:rPr>
        <w:t>2</w:t>
      </w:r>
      <w:r w:rsidR="00E3315D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495433" w:rsidRPr="00B2181F">
        <w:rPr>
          <w:rFonts w:cs="Arial"/>
          <w:b/>
          <w:bCs/>
          <w:sz w:val="20"/>
          <w:szCs w:val="20"/>
        </w:rPr>
        <w:t>августа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AE7B4C">
        <w:rPr>
          <w:rFonts w:cs="Arial"/>
          <w:sz w:val="20"/>
          <w:szCs w:val="20"/>
        </w:rPr>
        <w:t>2</w:t>
      </w:r>
      <w:r w:rsidR="00E3315D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1F45EB">
        <w:rPr>
          <w:rFonts w:cs="Arial"/>
          <w:b/>
          <w:bCs/>
          <w:sz w:val="20"/>
          <w:szCs w:val="20"/>
        </w:rPr>
        <w:t>9</w:t>
      </w:r>
      <w:r w:rsidR="00E3315D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E3315D">
        <w:rPr>
          <w:rFonts w:cs="Arial"/>
          <w:b/>
          <w:bCs/>
          <w:sz w:val="20"/>
          <w:szCs w:val="20"/>
        </w:rPr>
        <w:t>231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E3315D">
        <w:rPr>
          <w:rFonts w:asciiTheme="minorHAnsi" w:hAnsiTheme="minorHAnsi" w:cs="Arial"/>
          <w:b/>
          <w:bCs/>
          <w:highlight w:val="green"/>
        </w:rPr>
        <w:t>Погрузка 23.08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720"/>
        <w:gridCol w:w="8240"/>
        <w:gridCol w:w="1240"/>
        <w:gridCol w:w="705"/>
      </w:tblGrid>
      <w:tr w:rsidR="00E3315D" w:rsidRPr="00E3315D" w:rsidTr="00E3315D">
        <w:trPr>
          <w:trHeight w:val="9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3315D" w:rsidRPr="00E3315D" w:rsidTr="00E3315D">
        <w:trPr>
          <w:trHeight w:val="8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15D" w:rsidRPr="00E3315D" w:rsidRDefault="00E3315D" w:rsidP="00E33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23.08 в 16:00, доставка 24.07 до 14:00.</w:t>
            </w: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ООО ПРОММЯСО: СтО - г. Москва, ул. Краснополянская, 10. Свинина на паллете, вес нетто 19,0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3315D" w:rsidRPr="00E3315D" w:rsidTr="00E3315D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15D" w:rsidRPr="00E3315D" w:rsidRDefault="00E3315D" w:rsidP="00E33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23.07 в 24:00, доставка 24.07 с 17:00 до 19:00.</w:t>
            </w: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ООО Билла РЦ Быково: СтО -  МО, Раменский р-н, Быково рп, Аэропортовская ул, 14.  Свинина на паллетах, вес нетто 3,7 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3315D" w:rsidRPr="00E3315D" w:rsidTr="00E3315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15D" w:rsidRPr="00E3315D" w:rsidRDefault="00E3315D" w:rsidP="00E33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24.08 в 06:00, доставка 24.08 в 12:00. Окей</w:t>
            </w: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Ст.О - г. Липецк - г. - 1</w:t>
            </w:r>
            <w:r w:rsidRPr="00E331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точка выгрузки. </w:t>
            </w: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Свинина на паллетах, 830 т,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3315D" w:rsidRPr="00E3315D" w:rsidTr="00E3315D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15D" w:rsidRPr="00E3315D" w:rsidRDefault="00E3315D" w:rsidP="00E33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23.08 в 15</w:t>
            </w:r>
            <w:r w:rsidRPr="00E3315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:00, доставка 24.08 до 14:00.</w:t>
            </w:r>
            <w:r w:rsidRPr="00E3315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Мясницкий ряд: СтО - г. Одинцово, Транспортный проезд, д. 7.  </w:t>
            </w:r>
            <w:r w:rsidRPr="00E3315D">
              <w:rPr>
                <w:rFonts w:ascii="Calibri" w:eastAsia="Times New Roman" w:hAnsi="Calibri" w:cs="Times New Roman"/>
                <w:sz w:val="20"/>
                <w:szCs w:val="20"/>
              </w:rPr>
              <w:t>Свинина на паллетах, 17,</w:t>
            </w: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3315D" w:rsidRPr="00E3315D" w:rsidTr="00E3315D">
        <w:trPr>
          <w:trHeight w:val="13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15D" w:rsidRPr="00E3315D" w:rsidRDefault="00E3315D" w:rsidP="00E33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23.08 в 18:00, доставка 24.08 в 10:00.</w:t>
            </w: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728 т, 6 пал, охл, режим 0/+4. На момент погрузки машины t° в кузове должна быть 0/+2. Наличие термописца. Выгрузка силами водителя.                         </w:t>
            </w:r>
            <w:r w:rsidRPr="00E3315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3315D" w:rsidRPr="00E3315D" w:rsidTr="00E3315D">
        <w:trPr>
          <w:trHeight w:val="6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15D" w:rsidRPr="00E3315D" w:rsidRDefault="00E3315D" w:rsidP="00E33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23.08 в 19:00, доставка 24.08 до 14:00.</w:t>
            </w: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Мегаполис-продукт: СтО - Химки. 1 точка выгрузки. </w:t>
            </w:r>
            <w:r w:rsidRPr="00E331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вес нетто 13,0т, 33 пал, зам+охл, режим 0°. На момент погрузки машины температура в кузове должна быть 0°. Наличие термописца.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315D" w:rsidRPr="00E3315D" w:rsidRDefault="00E3315D" w:rsidP="00E33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1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461"/>
        <w:gridCol w:w="5771"/>
        <w:gridCol w:w="1926"/>
        <w:gridCol w:w="1166"/>
        <w:gridCol w:w="1451"/>
      </w:tblGrid>
      <w:tr w:rsidR="00B43605" w:rsidRPr="00F73D18" w:rsidTr="0067170D">
        <w:trPr>
          <w:trHeight w:val="116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F142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F142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F142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F142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3315D" w:rsidRPr="00F73D18" w:rsidTr="0067170D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15D" w:rsidRPr="003F1424" w:rsidRDefault="00E3315D" w:rsidP="00E331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15D" w:rsidRPr="00E3315D" w:rsidRDefault="00E3315D" w:rsidP="00E331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315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Погрузка 23.08 в 16:00, доставка 24.07 до 14:00.</w:t>
            </w:r>
            <w:r w:rsidRPr="00E3315D">
              <w:rPr>
                <w:rFonts w:ascii="Calibri" w:hAnsi="Calibri"/>
                <w:color w:val="000000"/>
                <w:sz w:val="20"/>
                <w:szCs w:val="20"/>
              </w:rPr>
              <w:t xml:space="preserve"> ООО ПРОММЯСО: СтО - г. Москва, ул. Краснополянская, 10. Свинина на паллете, вес нетто 19,0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15D" w:rsidRPr="003F1424" w:rsidRDefault="00BF6EFE" w:rsidP="00E3315D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F6EF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5D" w:rsidRPr="003F1424" w:rsidRDefault="00BF6EFE" w:rsidP="00E331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47 000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5D" w:rsidRPr="003F1424" w:rsidRDefault="00E3315D" w:rsidP="00E331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E3315D" w:rsidRPr="00F73D18" w:rsidTr="0067170D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15D" w:rsidRPr="003F1424" w:rsidRDefault="00E3315D" w:rsidP="00E331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15D" w:rsidRPr="00E3315D" w:rsidRDefault="00E3315D" w:rsidP="00E331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315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Погрузка 23.07 в 24:00, доставка 24.07 с 17:00 до 19:00.</w:t>
            </w:r>
            <w:r w:rsidRPr="00E3315D">
              <w:rPr>
                <w:rFonts w:ascii="Calibri" w:hAnsi="Calibri"/>
                <w:color w:val="000000"/>
                <w:sz w:val="20"/>
                <w:szCs w:val="20"/>
              </w:rPr>
              <w:t xml:space="preserve">  ООО Билла РЦ Быково: СтО -  МО, Раменский р-н, Быково рп, Аэропортовская ул, 14.  Свинина на паллетах, вес нетто 3,7 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15D" w:rsidRPr="003F1424" w:rsidRDefault="00BF6EFE" w:rsidP="00E3315D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F6EF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5D" w:rsidRPr="003F1424" w:rsidRDefault="00BF6EFE" w:rsidP="00E331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43 650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5D" w:rsidRPr="003F1424" w:rsidRDefault="00E3315D" w:rsidP="00E3315D">
            <w:pPr>
              <w:jc w:val="center"/>
              <w:rPr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E3315D" w:rsidRPr="00F73D18" w:rsidTr="0067170D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15D" w:rsidRPr="003F1424" w:rsidRDefault="00E3315D" w:rsidP="00E331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15D" w:rsidRPr="00E3315D" w:rsidRDefault="00E3315D" w:rsidP="00E331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315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Погрузка 24.08 в 06:00, доставка 24.08 в 12:00. Окей</w:t>
            </w:r>
            <w:r w:rsidRPr="00E3315D">
              <w:rPr>
                <w:rFonts w:ascii="Calibri" w:hAnsi="Calibri"/>
                <w:color w:val="000000"/>
                <w:sz w:val="20"/>
                <w:szCs w:val="20"/>
              </w:rPr>
              <w:t>: Ст.О - г. Липецк - г. - 1</w:t>
            </w:r>
            <w:r w:rsidRPr="00E3315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точка выгрузки. </w:t>
            </w:r>
            <w:r w:rsidRPr="00E3315D">
              <w:rPr>
                <w:rFonts w:ascii="Calibri" w:hAnsi="Calibri"/>
                <w:color w:val="000000"/>
                <w:sz w:val="20"/>
                <w:szCs w:val="20"/>
              </w:rPr>
              <w:t>Свинина на паллетах, 830 т,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15D" w:rsidRPr="003F1424" w:rsidRDefault="00BF6EFE" w:rsidP="00E3315D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F6EF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ИП Чернусских А.Л.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5D" w:rsidRPr="003F1424" w:rsidRDefault="00BF6EFE" w:rsidP="00E331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5D" w:rsidRPr="003F1424" w:rsidRDefault="00E3315D" w:rsidP="00E331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E3315D" w:rsidRPr="00F73D18" w:rsidTr="0067170D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15D" w:rsidRPr="003F1424" w:rsidRDefault="00E3315D" w:rsidP="00E331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15D" w:rsidRPr="00E3315D" w:rsidRDefault="00E3315D" w:rsidP="00E331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315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Погрузка 23.08 в 15</w:t>
            </w:r>
            <w:r w:rsidRPr="00E3315D">
              <w:rPr>
                <w:rFonts w:ascii="Calibri" w:hAnsi="Calibri"/>
                <w:b/>
                <w:bCs/>
                <w:sz w:val="20"/>
                <w:szCs w:val="20"/>
              </w:rPr>
              <w:t>:00, доставка 24.08 до 14:00.</w:t>
            </w:r>
            <w:r w:rsidRPr="00E3315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315D">
              <w:rPr>
                <w:rFonts w:ascii="Calibri" w:hAnsi="Calibri"/>
                <w:color w:val="000000"/>
                <w:sz w:val="20"/>
                <w:szCs w:val="20"/>
              </w:rPr>
              <w:t xml:space="preserve">Мясницкий ряд: СтО - г. Одинцово, Транспортный проезд, д. 7.  </w:t>
            </w:r>
            <w:r w:rsidRPr="00E3315D">
              <w:rPr>
                <w:rFonts w:ascii="Calibri" w:hAnsi="Calibri"/>
                <w:sz w:val="20"/>
                <w:szCs w:val="20"/>
              </w:rPr>
              <w:t>Свинина на паллетах, 17,</w:t>
            </w:r>
            <w:r w:rsidRPr="00E3315D">
              <w:rPr>
                <w:rFonts w:ascii="Calibri" w:hAnsi="Calibri"/>
                <w:color w:val="000000"/>
                <w:sz w:val="20"/>
                <w:szCs w:val="20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15D" w:rsidRPr="003F1424" w:rsidRDefault="00BF6EFE" w:rsidP="00E3315D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F6EF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5D" w:rsidRPr="003F1424" w:rsidRDefault="00BF6EFE" w:rsidP="00E331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42 140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5D" w:rsidRPr="003F1424" w:rsidRDefault="00E3315D" w:rsidP="00E3315D">
            <w:pPr>
              <w:jc w:val="center"/>
              <w:rPr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E3315D" w:rsidRPr="00F73D18" w:rsidTr="0067170D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15D" w:rsidRPr="003F1424" w:rsidRDefault="00E3315D" w:rsidP="00E331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15D" w:rsidRPr="00E3315D" w:rsidRDefault="00E3315D" w:rsidP="00E331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315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Погрузка 23.08 в 18:00, доставка 24.08 в 10:00.</w:t>
            </w:r>
            <w:r w:rsidRPr="00E3315D">
              <w:rPr>
                <w:rFonts w:ascii="Calibri" w:hAnsi="Calibri"/>
                <w:color w:val="000000"/>
                <w:sz w:val="20"/>
                <w:szCs w:val="20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728 т, 6 пал, охл, режим 0/+4. На момент погрузки машины t° в кузове должна быть 0/+2. Наличие термописца. Выгрузка силами водителя.                         </w:t>
            </w:r>
            <w:r w:rsidRPr="00E3315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15D" w:rsidRPr="0067170D" w:rsidRDefault="00BF6EFE" w:rsidP="00E3315D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F6EF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ИП Сычева Е.М.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5D" w:rsidRDefault="00BF6EFE" w:rsidP="00E331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18 300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5D" w:rsidRPr="003F1424" w:rsidRDefault="00E3315D" w:rsidP="00E3315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E3315D" w:rsidRPr="00F73D18" w:rsidTr="0067170D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15D" w:rsidRDefault="00E3315D" w:rsidP="00E331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15D" w:rsidRPr="00E3315D" w:rsidRDefault="00E3315D" w:rsidP="00E331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315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Погрузка 23.08 в 19:00, доставка 24.08 до 14:00.</w:t>
            </w:r>
            <w:r w:rsidRPr="00E3315D">
              <w:rPr>
                <w:rFonts w:ascii="Calibri" w:hAnsi="Calibri"/>
                <w:color w:val="000000"/>
                <w:sz w:val="20"/>
                <w:szCs w:val="20"/>
              </w:rPr>
              <w:t xml:space="preserve"> Мегаполис-продукт: СтО - Химки. 1 точка выгрузки. </w:t>
            </w:r>
            <w:r w:rsidRPr="00E3315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3315D">
              <w:rPr>
                <w:rFonts w:ascii="Calibri" w:hAnsi="Calibri"/>
                <w:color w:val="000000"/>
                <w:sz w:val="20"/>
                <w:szCs w:val="20"/>
              </w:rPr>
              <w:t>, вес нетто 13,0т, 33 пал, зам+охл, режим 0°. На момент погрузки машины температура в кузове должна быть 0°. Наличие термописца.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15D" w:rsidRPr="0067170D" w:rsidRDefault="00BF6EFE" w:rsidP="00E3315D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F6EF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5D" w:rsidRDefault="00BF6EFE" w:rsidP="00E331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5D" w:rsidRPr="003F1424" w:rsidRDefault="00E3315D" w:rsidP="00E3315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67170D">
        <w:rPr>
          <w:rFonts w:eastAsia="Times New Roman" w:cs="Arial"/>
          <w:b/>
          <w:bCs/>
          <w:sz w:val="20"/>
          <w:szCs w:val="20"/>
        </w:rPr>
        <w:t xml:space="preserve"> </w:t>
      </w:r>
      <w:r w:rsidR="00EC6ABF">
        <w:rPr>
          <w:rFonts w:eastAsia="Times New Roman" w:cs="Arial"/>
          <w:b/>
          <w:bCs/>
          <w:sz w:val="20"/>
          <w:szCs w:val="20"/>
        </w:rPr>
        <w:t xml:space="preserve">209 090 </w:t>
      </w:r>
      <w:bookmarkStart w:id="0" w:name="_GoBack"/>
      <w:bookmarkEnd w:id="0"/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4A4BC3">
        <w:rPr>
          <w:rFonts w:eastAsia="Times New Roman" w:cs="Arial"/>
          <w:b/>
          <w:bCs/>
          <w:sz w:val="20"/>
          <w:szCs w:val="20"/>
        </w:rPr>
        <w:t>9</w:t>
      </w:r>
      <w:r w:rsidR="00E3315D">
        <w:rPr>
          <w:rFonts w:eastAsia="Times New Roman" w:cs="Arial"/>
          <w:b/>
          <w:bCs/>
          <w:sz w:val="20"/>
          <w:szCs w:val="20"/>
        </w:rPr>
        <w:t>7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E7B4C">
        <w:rPr>
          <w:rFonts w:eastAsia="Times New Roman" w:cs="Arial"/>
          <w:b/>
          <w:bCs/>
          <w:sz w:val="20"/>
          <w:szCs w:val="20"/>
        </w:rPr>
        <w:t>2</w:t>
      </w:r>
      <w:r w:rsidR="00E3315D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B26792" w:rsidRPr="00B26792" w:rsidRDefault="00BF6EFE" w:rsidP="00B26792">
      <w:pPr>
        <w:rPr>
          <w:rFonts w:eastAsia="Times New Roman" w:cs="Arial"/>
          <w:sz w:val="20"/>
          <w:szCs w:val="20"/>
        </w:rPr>
      </w:pPr>
      <w:r w:rsidRPr="00BF6EFE">
        <w:drawing>
          <wp:inline distT="0" distB="0" distL="0" distR="0">
            <wp:extent cx="9777730" cy="281235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318" cy="281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792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69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0DF1"/>
    <w:rsid w:val="000E2AE1"/>
    <w:rsid w:val="000E354A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0895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21"/>
    <o:shapelayout v:ext="edit">
      <o:idmap v:ext="edit" data="1"/>
    </o:shapelayout>
  </w:shapeDefaults>
  <w:decimalSymbol w:val=","/>
  <w:listSeparator w:val=";"/>
  <w14:docId w14:val="1C75C1F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3AC7-3020-46DA-A9CD-1BBBF072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721</cp:revision>
  <cp:lastPrinted>2019-08-07T12:50:00Z</cp:lastPrinted>
  <dcterms:created xsi:type="dcterms:W3CDTF">2017-03-31T07:23:00Z</dcterms:created>
  <dcterms:modified xsi:type="dcterms:W3CDTF">2019-08-22T12:40:00Z</dcterms:modified>
</cp:coreProperties>
</file>