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F0571">
        <w:rPr>
          <w:rFonts w:cs="Arial"/>
          <w:b/>
          <w:sz w:val="20"/>
          <w:szCs w:val="20"/>
        </w:rPr>
        <w:t>5</w:t>
      </w:r>
      <w:r w:rsidR="00A076F3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C5A5E">
        <w:rPr>
          <w:rFonts w:cs="Arial"/>
          <w:sz w:val="20"/>
          <w:szCs w:val="20"/>
        </w:rPr>
        <w:t>1</w:t>
      </w:r>
      <w:r w:rsidR="00A076F3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</w:t>
      </w:r>
      <w:r w:rsidR="00A076F3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F0571">
        <w:rPr>
          <w:rFonts w:cs="Arial"/>
          <w:b/>
          <w:bCs/>
          <w:sz w:val="20"/>
          <w:szCs w:val="20"/>
        </w:rPr>
        <w:t>5</w:t>
      </w:r>
      <w:r w:rsidR="00A076F3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A076F3">
        <w:rPr>
          <w:rFonts w:cs="Arial"/>
          <w:b/>
          <w:bCs/>
          <w:sz w:val="20"/>
          <w:szCs w:val="20"/>
        </w:rPr>
        <w:t>297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6463"/>
        <w:gridCol w:w="1676"/>
        <w:gridCol w:w="1563"/>
      </w:tblGrid>
      <w:tr w:rsidR="00A076F3" w:rsidRPr="00A076F3" w:rsidTr="00A076F3">
        <w:trPr>
          <w:trHeight w:val="164"/>
        </w:trPr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463" w:type="dxa"/>
            <w:shd w:val="clear" w:color="auto" w:fill="auto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Погрузка 17.07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076F3" w:rsidRPr="00A076F3" w:rsidTr="00A076F3">
        <w:trPr>
          <w:trHeight w:val="27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463" w:type="dxa"/>
            <w:shd w:val="clear" w:color="auto" w:fill="auto"/>
            <w:noWrap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A076F3" w:rsidRPr="00474027" w:rsidTr="00A076F3">
        <w:trPr>
          <w:trHeight w:val="627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63" w:type="dxa"/>
            <w:shd w:val="clear" w:color="000000" w:fill="FFFFFF"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17.07 в 19:00, доставка 18.07 до 14:00.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18,5т, 33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6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63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76F3" w:rsidRPr="00474027" w:rsidTr="00A076F3">
        <w:trPr>
          <w:trHeight w:val="784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3" w:type="dxa"/>
            <w:shd w:val="clear" w:color="000000" w:fill="FFFFFF"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17.07 в 13:00, доставка 18.07 в 07:00.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6,5 т, 13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76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63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76F3" w:rsidRPr="00474027" w:rsidTr="00A076F3">
        <w:trPr>
          <w:trHeight w:val="627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3" w:type="dxa"/>
            <w:shd w:val="clear" w:color="FFFFFF" w:fill="FFFFFF"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17.07 в 19:00, доставка 18.07 до 15:00. 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ЗГ: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Рязань - 2 точки выгрузки.  </w:t>
            </w: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450кг, 2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76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63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76F3" w:rsidRPr="00474027" w:rsidTr="00A076F3">
        <w:trPr>
          <w:trHeight w:val="627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63" w:type="dxa"/>
            <w:shd w:val="clear" w:color="000000" w:fill="FFFFFF"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03:00, доставка 18.07 в 08:00.  РЦ Черноземье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Айдарово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3,0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76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63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76F3" w:rsidRPr="00474027" w:rsidTr="00A076F3">
        <w:trPr>
          <w:trHeight w:val="627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63" w:type="dxa"/>
            <w:shd w:val="clear" w:color="auto" w:fill="auto"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17.07 в 18:00, доставка 19.07 в 09:00. 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1,2 т, 3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676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63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76F3" w:rsidRPr="00474027" w:rsidTr="00A076F3">
        <w:trPr>
          <w:trHeight w:val="627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63" w:type="dxa"/>
            <w:shd w:val="clear" w:color="auto" w:fill="auto"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17.07 в 24:00, доставка 18.07 в 24:00. 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</w:t>
            </w:r>
            <w:proofErr w:type="spellStart"/>
            <w:proofErr w:type="gram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676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63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76F3" w:rsidRPr="00474027" w:rsidTr="00A076F3">
        <w:trPr>
          <w:trHeight w:val="627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63" w:type="dxa"/>
            <w:shd w:val="clear" w:color="auto" w:fill="auto"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 17.07</w:t>
            </w:r>
            <w:proofErr w:type="gramEnd"/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 23:00, доставка 24.07 до 18:00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1тн, 5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76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63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076F3" w:rsidRPr="00474027" w:rsidTr="00A076F3">
        <w:trPr>
          <w:trHeight w:val="1106"/>
        </w:trPr>
        <w:tc>
          <w:tcPr>
            <w:tcW w:w="904" w:type="dxa"/>
            <w:shd w:val="clear" w:color="000000" w:fill="FFFFFF"/>
            <w:noWrap/>
            <w:vAlign w:val="center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63" w:type="dxa"/>
            <w:shd w:val="clear" w:color="000000" w:fill="FFFFFF"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17.07 в 17:00, доставка 18.07 в 10:00.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712 кг, 4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</w:t>
            </w:r>
          </w:p>
        </w:tc>
        <w:tc>
          <w:tcPr>
            <w:tcW w:w="1676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563" w:type="dxa"/>
            <w:shd w:val="clear" w:color="FFFFFF" w:fill="FFFFFF"/>
            <w:noWrap/>
            <w:vAlign w:val="bottom"/>
            <w:hideMark/>
          </w:tcPr>
          <w:p w:rsidR="00A076F3" w:rsidRPr="00A076F3" w:rsidRDefault="00A076F3" w:rsidP="00A076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86"/>
        <w:gridCol w:w="5893"/>
        <w:gridCol w:w="1905"/>
        <w:gridCol w:w="1040"/>
        <w:gridCol w:w="1208"/>
      </w:tblGrid>
      <w:tr w:rsidR="00B43605" w:rsidRPr="00543A90" w:rsidTr="002B71E0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9C0FFC" w:rsidRPr="00543A90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9C0FFC" w:rsidP="009C0FF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0" w:name="_GoBack" w:colFirst="2" w:colLast="3"/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FC" w:rsidRPr="00A076F3" w:rsidRDefault="009C0FFC" w:rsidP="009C0F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17.07 в 19:00, доставка 18.07 до 14:00.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18,5т, 33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45 540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FFC" w:rsidRPr="00543A90" w:rsidRDefault="009C0FFC" w:rsidP="009C0F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C0FFC" w:rsidRPr="00543A90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9C0FFC" w:rsidP="009C0FF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FC" w:rsidRPr="00A076F3" w:rsidRDefault="009C0FFC" w:rsidP="009C0F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17.07 в 13:00, доставка 18.07 в 07:00.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6,5 т, 13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543A90" w:rsidP="004740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3A90">
              <w:rPr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FC" w:rsidRPr="00543A90" w:rsidRDefault="00543A90" w:rsidP="0047402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43A9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FFC" w:rsidRPr="00543A90" w:rsidRDefault="009C0FFC" w:rsidP="009C0F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C0FFC" w:rsidRPr="00543A90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9C0FFC" w:rsidP="009C0FF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FC" w:rsidRPr="00A076F3" w:rsidRDefault="009C0FFC" w:rsidP="009C0F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17.07 в 19:00, доставка 18.07 до 15:00. 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ЗГ: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Рязань - 2 точки выгрузки.  </w:t>
            </w: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450кг, 2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543A90" w:rsidP="0047402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3A90">
              <w:rPr>
                <w:color w:val="000000" w:themeColor="text1"/>
                <w:sz w:val="18"/>
                <w:szCs w:val="18"/>
              </w:rPr>
              <w:t>ИП Украинцев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FC" w:rsidRPr="00543A90" w:rsidRDefault="00543A90" w:rsidP="0047402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43A9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26 040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FFC" w:rsidRPr="00543A90" w:rsidRDefault="009C0FFC" w:rsidP="009C0F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C0FFC" w:rsidRPr="00543A90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9C0FFC" w:rsidP="009C0FF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FC" w:rsidRPr="00A076F3" w:rsidRDefault="009C0FFC" w:rsidP="009C0F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18.07 в 03:00, доставка 18.07 в 08:00.  РЦ Черноземье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Айдарово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3,0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ООО "ТГК Фаворит"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9 920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FFC" w:rsidRPr="00543A90" w:rsidRDefault="009C0FFC" w:rsidP="009C0F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C0FFC" w:rsidRPr="00543A90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9C0FFC" w:rsidP="009C0FF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FC" w:rsidRPr="00A076F3" w:rsidRDefault="009C0FFC" w:rsidP="009C0F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17.07 в 18:00, доставка 19.07 в 09:00. 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1,2 т, 3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ИП Нерубенко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46 200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FFC" w:rsidRPr="00543A90" w:rsidRDefault="009C0FFC" w:rsidP="009C0FFC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C0FFC" w:rsidRPr="00543A90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9C0FFC" w:rsidP="009C0FF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FC" w:rsidRPr="00A076F3" w:rsidRDefault="009C0FFC" w:rsidP="009C0F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17.07 в 24:00, доставка 18.07 в 24:00. 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19,0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</w:t>
            </w:r>
            <w:proofErr w:type="spellStart"/>
            <w:proofErr w:type="gram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 xml:space="preserve">ООО </w:t>
            </w:r>
            <w:proofErr w:type="spellStart"/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Трансинвест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53 010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FFC" w:rsidRPr="00543A90" w:rsidRDefault="009C0FFC" w:rsidP="009C0F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C0FFC" w:rsidRPr="00543A90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9C0FFC" w:rsidP="009C0FF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FC" w:rsidRPr="00A076F3" w:rsidRDefault="009C0FFC" w:rsidP="009C0F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 17.07</w:t>
            </w:r>
            <w:proofErr w:type="gramEnd"/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 23:00, доставка 24.07 до 18:00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1тн, 5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 xml:space="preserve">ООО </w:t>
            </w:r>
            <w:proofErr w:type="spellStart"/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23 000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FFC" w:rsidRPr="00543A90" w:rsidRDefault="009C0FFC" w:rsidP="009C0F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9C0FFC" w:rsidRPr="00543A90" w:rsidTr="004630E6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9C0FFC" w:rsidP="009C0FFC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FC" w:rsidRPr="00A076F3" w:rsidRDefault="009C0FFC" w:rsidP="009C0F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076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17.07 в 17:00, доставка 18.07 в 10:00.</w:t>
            </w:r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712 кг, 4 пал,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076F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ИП Нерубенко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FC" w:rsidRPr="00543A90" w:rsidRDefault="00543A90" w:rsidP="0047402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43A90">
              <w:rPr>
                <w:rFonts w:cstheme="minorHAnsi"/>
                <w:color w:val="000000" w:themeColor="text1"/>
                <w:sz w:val="18"/>
                <w:szCs w:val="18"/>
              </w:rPr>
              <w:t>25 200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FFC" w:rsidRPr="00543A90" w:rsidRDefault="009C0FFC" w:rsidP="009C0F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bookmarkEnd w:id="0"/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740A05">
        <w:rPr>
          <w:rFonts w:eastAsia="Times New Roman" w:cs="Arial"/>
          <w:b/>
          <w:bCs/>
          <w:sz w:val="20"/>
          <w:szCs w:val="20"/>
        </w:rPr>
        <w:t>263</w:t>
      </w:r>
      <w:proofErr w:type="gramEnd"/>
      <w:r w:rsidR="00740A05">
        <w:rPr>
          <w:rFonts w:eastAsia="Times New Roman" w:cs="Arial"/>
          <w:b/>
          <w:bCs/>
          <w:sz w:val="20"/>
          <w:szCs w:val="20"/>
        </w:rPr>
        <w:t xml:space="preserve"> 910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E6E5B">
        <w:rPr>
          <w:rFonts w:eastAsia="Times New Roman" w:cs="Arial"/>
          <w:b/>
          <w:bCs/>
          <w:sz w:val="20"/>
          <w:szCs w:val="20"/>
        </w:rPr>
        <w:t>5</w:t>
      </w:r>
      <w:r w:rsidR="00C95A8B">
        <w:rPr>
          <w:rFonts w:eastAsia="Times New Roman" w:cs="Arial"/>
          <w:b/>
          <w:bCs/>
          <w:sz w:val="20"/>
          <w:szCs w:val="20"/>
        </w:rPr>
        <w:t>2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67449">
        <w:rPr>
          <w:rFonts w:eastAsia="Times New Roman" w:cs="Arial"/>
          <w:b/>
          <w:bCs/>
          <w:sz w:val="20"/>
          <w:szCs w:val="20"/>
        </w:rPr>
        <w:t>1</w:t>
      </w:r>
      <w:r w:rsidR="00C95A8B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D5155A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D5155A">
        <w:drawing>
          <wp:inline distT="0" distB="0" distL="0" distR="0">
            <wp:extent cx="9777730" cy="37191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574" cy="37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6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30E6"/>
    <w:rsid w:val="004666A2"/>
    <w:rsid w:val="00470CBC"/>
    <w:rsid w:val="0047402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D6566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6689"/>
    <o:shapelayout v:ext="edit">
      <o:idmap v:ext="edit" data="1"/>
    </o:shapelayout>
  </w:shapeDefaults>
  <w:decimalSymbol w:val=","/>
  <w:listSeparator w:val=";"/>
  <w14:docId w14:val="123DBEB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4374-5111-41DA-9CB5-6D9DA6C3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593</cp:revision>
  <cp:lastPrinted>2019-07-12T13:19:00Z</cp:lastPrinted>
  <dcterms:created xsi:type="dcterms:W3CDTF">2017-03-31T07:23:00Z</dcterms:created>
  <dcterms:modified xsi:type="dcterms:W3CDTF">2019-07-16T12:51:00Z</dcterms:modified>
</cp:coreProperties>
</file>