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4F12E8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0A210A" w:rsidRPr="00407D0B">
        <w:rPr>
          <w:rFonts w:cs="Arial"/>
          <w:b/>
          <w:sz w:val="20"/>
          <w:szCs w:val="20"/>
        </w:rPr>
        <w:t>6</w:t>
      </w:r>
      <w:r w:rsidR="00CE1F83" w:rsidRPr="00CE1F83">
        <w:rPr>
          <w:rFonts w:cs="Arial"/>
          <w:b/>
          <w:sz w:val="20"/>
          <w:szCs w:val="20"/>
        </w:rPr>
        <w:t>9</w:t>
      </w:r>
      <w:r w:rsidR="00D91F83">
        <w:rPr>
          <w:rFonts w:cs="Arial"/>
          <w:b/>
          <w:sz w:val="20"/>
          <w:szCs w:val="20"/>
        </w:rPr>
        <w:t>7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0F61B4">
        <w:rPr>
          <w:rFonts w:cs="Arial"/>
          <w:sz w:val="20"/>
          <w:szCs w:val="20"/>
        </w:rPr>
        <w:t>2</w:t>
      </w:r>
      <w:r w:rsidR="00D91F83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786610" w:rsidRPr="00407D0B">
        <w:rPr>
          <w:rFonts w:cs="Arial"/>
          <w:sz w:val="20"/>
          <w:szCs w:val="20"/>
        </w:rPr>
        <w:t xml:space="preserve">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F61B4">
        <w:rPr>
          <w:rFonts w:cs="Arial"/>
          <w:sz w:val="20"/>
          <w:szCs w:val="20"/>
        </w:rPr>
        <w:t>2</w:t>
      </w:r>
      <w:r w:rsidR="00D91F83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902628">
        <w:rPr>
          <w:rFonts w:cs="Arial"/>
          <w:sz w:val="20"/>
          <w:szCs w:val="20"/>
        </w:rPr>
        <w:t>мая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 w:rsidRPr="00407D0B">
        <w:rPr>
          <w:rFonts w:cs="Arial"/>
          <w:b/>
          <w:bCs/>
          <w:sz w:val="20"/>
          <w:szCs w:val="20"/>
        </w:rPr>
        <w:t>6</w:t>
      </w:r>
      <w:r w:rsidR="00CE1F83" w:rsidRPr="00CE1F83">
        <w:rPr>
          <w:rFonts w:cs="Arial"/>
          <w:b/>
          <w:bCs/>
          <w:sz w:val="20"/>
          <w:szCs w:val="20"/>
        </w:rPr>
        <w:t>9</w:t>
      </w:r>
      <w:r w:rsidR="00D91F83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91F83">
        <w:rPr>
          <w:rFonts w:cs="Arial"/>
          <w:b/>
          <w:bCs/>
          <w:sz w:val="20"/>
          <w:szCs w:val="20"/>
        </w:rPr>
        <w:t>474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7882"/>
        <w:gridCol w:w="1186"/>
        <w:gridCol w:w="955"/>
      </w:tblGrid>
      <w:tr w:rsidR="00D91F83" w:rsidRPr="00D91F83" w:rsidTr="00D91F83">
        <w:trPr>
          <w:trHeight w:val="205"/>
        </w:trPr>
        <w:tc>
          <w:tcPr>
            <w:tcW w:w="688" w:type="dxa"/>
            <w:shd w:val="clear" w:color="auto" w:fill="auto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2" w:type="dxa"/>
            <w:shd w:val="clear" w:color="auto" w:fill="auto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25-27.05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shd w:val="clear" w:color="auto" w:fill="auto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1F83" w:rsidRPr="00D91F83" w:rsidTr="00D91F83">
        <w:trPr>
          <w:trHeight w:val="607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82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91F83" w:rsidRPr="00D91F83" w:rsidTr="00D91F83">
        <w:trPr>
          <w:trHeight w:val="67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882" w:type="dxa"/>
            <w:shd w:val="clear" w:color="FFFFFF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25.05</w:t>
            </w:r>
            <w:proofErr w:type="gramEnd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09:00, доставка 25.05 в 15:00 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- 1 точка выгрузки.  </w:t>
            </w: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2,6 т, 6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793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882" w:type="dxa"/>
            <w:shd w:val="clear" w:color="auto" w:fill="auto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10:00, доставка 28.05 в 10:00.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16,0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627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882" w:type="dxa"/>
            <w:shd w:val="clear" w:color="000000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9:00, доставка 27.05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3,0 т, 30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656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882" w:type="dxa"/>
            <w:shd w:val="clear" w:color="000000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17:00, доставка 27.05 в 11:00.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 xml:space="preserve"> г. Москва, ул. </w:t>
            </w:r>
            <w:proofErr w:type="spellStart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Краснополянская</w:t>
            </w:r>
            <w:proofErr w:type="spellEnd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, 10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91F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7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882" w:type="dxa"/>
            <w:shd w:val="clear" w:color="000000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19:00, доставка 27.05 до 14:00.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 xml:space="preserve"> г. Москва, ул. </w:t>
            </w:r>
            <w:proofErr w:type="spellStart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Краснополянская</w:t>
            </w:r>
            <w:proofErr w:type="spellEnd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, 10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91F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696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7882" w:type="dxa"/>
            <w:shd w:val="clear" w:color="FFFFFF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27.05</w:t>
            </w:r>
            <w:proofErr w:type="gramEnd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11:00, доставка 27.05 в 16:00 ИП </w:t>
            </w:r>
            <w:proofErr w:type="spellStart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Чмыхало</w:t>
            </w:r>
            <w:proofErr w:type="spellEnd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А.А.: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- 1 точка выгрузки.  </w:t>
            </w: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9,2 т, 19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68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882" w:type="dxa"/>
            <w:shd w:val="clear" w:color="auto" w:fill="auto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15</w:t>
            </w:r>
            <w:r w:rsidRPr="00D91F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28.05 до 14:00.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7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7882" w:type="dxa"/>
            <w:shd w:val="clear" w:color="000000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8:00, доставка 28.05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17,5 т, 32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7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7882" w:type="dxa"/>
            <w:shd w:val="clear" w:color="000000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10:00, доставка 28.05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11,5 т, 26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715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7882" w:type="dxa"/>
            <w:shd w:val="clear" w:color="000000" w:fill="FFFFFF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12:00, доставка 28.05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3,3 т, 29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91F83" w:rsidRPr="00D91F83" w:rsidTr="00D91F83">
        <w:trPr>
          <w:trHeight w:val="783"/>
        </w:trPr>
        <w:tc>
          <w:tcPr>
            <w:tcW w:w="688" w:type="dxa"/>
            <w:shd w:val="clear" w:color="auto" w:fill="auto"/>
            <w:noWrap/>
            <w:vAlign w:val="center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7882" w:type="dxa"/>
            <w:shd w:val="clear" w:color="auto" w:fill="auto"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27.05 в 23:00, доставка 28.05 до 18:00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8,0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18 паллет,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6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55" w:type="dxa"/>
            <w:shd w:val="clear" w:color="FFFFFF" w:fill="FFFFFF"/>
            <w:noWrap/>
            <w:vAlign w:val="bottom"/>
            <w:hideMark/>
          </w:tcPr>
          <w:p w:rsidR="00D91F83" w:rsidRPr="00D91F83" w:rsidRDefault="00D91F83" w:rsidP="00D91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967"/>
        <w:gridCol w:w="5642"/>
        <w:gridCol w:w="1885"/>
        <w:gridCol w:w="950"/>
        <w:gridCol w:w="1109"/>
      </w:tblGrid>
      <w:tr w:rsidR="00B43605" w:rsidRPr="00183172" w:rsidTr="00D91F83">
        <w:trPr>
          <w:trHeight w:val="212"/>
          <w:jc w:val="center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183172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183172">
              <w:rPr>
                <w:rFonts w:asciiTheme="minorHAnsi" w:hAnsiTheme="minorHAnsi" w:cs="Arial"/>
                <w:bCs/>
                <w:sz w:val="18"/>
                <w:szCs w:val="18"/>
              </w:rPr>
              <w:t>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25.05</w:t>
            </w:r>
            <w:proofErr w:type="gramEnd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09:00, доставка 25.05 в 15:00 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- 1 точка выгрузки.  </w:t>
            </w: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2,6 т, 6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"ТГК Фаворит"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8 850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Pr="00183172" w:rsidRDefault="00D91F83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183172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10:00, доставка 28.05 в 10:00.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Балтамерика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форест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Санкт-Петербург, ул. Софийская, д 6. Свинина на паллетах, вес нетто 16,0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6906CB">
              <w:rPr>
                <w:rFonts w:cstheme="minorHAnsi"/>
                <w:sz w:val="18"/>
                <w:szCs w:val="18"/>
              </w:rPr>
              <w:t>Трансинвест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69 000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3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9:00, доставка 27.05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3,0 т, 30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35 420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17:00, доставка 27.05 в 11:00.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 xml:space="preserve"> г. Москва, ул. </w:t>
            </w:r>
            <w:proofErr w:type="spellStart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Краснополянская</w:t>
            </w:r>
            <w:proofErr w:type="spellEnd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, 10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91F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18,0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 xml:space="preserve">ООО «Вероника </w:t>
            </w:r>
            <w:proofErr w:type="spellStart"/>
            <w:r w:rsidRPr="006906CB">
              <w:rPr>
                <w:rFonts w:cstheme="minorHAnsi"/>
                <w:sz w:val="18"/>
                <w:szCs w:val="18"/>
              </w:rPr>
              <w:t>Импэкс</w:t>
            </w:r>
            <w:proofErr w:type="spellEnd"/>
            <w:r w:rsidRPr="006906CB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43 680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5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26.05 в 19:00, доставка 27.05 до 14:00.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ПРОММЯСО: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 xml:space="preserve"> г. Москва, ул. </w:t>
            </w:r>
            <w:proofErr w:type="spellStart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Краснополянская</w:t>
            </w:r>
            <w:proofErr w:type="spellEnd"/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, 10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r w:rsidRPr="00D91F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Свинина на паллете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18,5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33 пал, зам, режим -15/-18°. На момент погрузки машины температура в кузове должна быть -13/-15°.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45 600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6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 27.05</w:t>
            </w:r>
            <w:proofErr w:type="gramEnd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в 11:00, доставка 27.05 в 16:00 ИП </w:t>
            </w:r>
            <w:proofErr w:type="spellStart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Чмыхало</w:t>
            </w:r>
            <w:proofErr w:type="spellEnd"/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А.А.: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Белгород - 1 точка выгрузки.  </w:t>
            </w: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9,2 т, 19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6906CB">
              <w:rPr>
                <w:rFonts w:cstheme="minorHAnsi"/>
                <w:sz w:val="18"/>
                <w:szCs w:val="18"/>
              </w:rPr>
              <w:t>Слепынин</w:t>
            </w:r>
            <w:proofErr w:type="spellEnd"/>
            <w:r w:rsidRPr="006906CB">
              <w:rPr>
                <w:rFonts w:cstheme="minorHAnsi"/>
                <w:sz w:val="18"/>
                <w:szCs w:val="18"/>
              </w:rPr>
              <w:t xml:space="preserve"> А 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14 910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7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15</w:t>
            </w:r>
            <w:r w:rsidRPr="00D91F8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:00, доставка 28.05 до 14:00.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Мясницкий ряд: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г. Одинцово, Транспортный проезд, д. 7.  </w:t>
            </w:r>
            <w:r w:rsidRPr="00D91F83">
              <w:rPr>
                <w:rFonts w:ascii="Calibri" w:eastAsia="Times New Roman" w:hAnsi="Calibri" w:cs="Calibri"/>
                <w:sz w:val="20"/>
                <w:szCs w:val="20"/>
              </w:rPr>
              <w:t>Свинина на паллетах, 7,0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32 800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8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8:00, доставка 28.05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17,5 т, 32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9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10:00, доставка 28.05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паллетах, вес нетто 11,5 т, 26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lastRenderedPageBreak/>
              <w:t>ООО Аврора Транс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43 700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10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27.05 в 12:00, доставка 28.05 с 04:00 до 5:00.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Метро: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Ногинск-Технопарк.  Свинина на паллетах, вес нетто 3,3 т, 29 пал,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D91F83" w:rsidRPr="00183172" w:rsidTr="00D91F83">
        <w:trPr>
          <w:trHeight w:val="7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F83" w:rsidRPr="00183172" w:rsidRDefault="00D91F83" w:rsidP="00D91F83">
            <w:pPr>
              <w:pStyle w:val="12"/>
              <w:snapToGrid w:val="0"/>
              <w:spacing w:after="0"/>
              <w:jc w:val="left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11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F83" w:rsidRPr="00D91F83" w:rsidRDefault="00D91F83" w:rsidP="00D91F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F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в 27.05 в 23:00, доставка 28.05 до 18:00</w:t>
            </w:r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proofErr w:type="gram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8,0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18 паллет, </w:t>
            </w:r>
            <w:proofErr w:type="spellStart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 w:rsidRPr="00D91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F83" w:rsidRPr="00183172" w:rsidRDefault="006906CB" w:rsidP="00D91F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906CB">
              <w:rPr>
                <w:rFonts w:cstheme="minorHAnsi"/>
                <w:sz w:val="18"/>
                <w:szCs w:val="18"/>
              </w:rPr>
              <w:t>ООО «КАПИТАЛ-СТАНДАРТ»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83" w:rsidRPr="008C350B" w:rsidRDefault="006906CB" w:rsidP="00D91F8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41 710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F83" w:rsidRDefault="00D91F83" w:rsidP="00D91F83">
            <w:pPr>
              <w:jc w:val="center"/>
            </w:pPr>
            <w:r w:rsidRPr="00AD1BC1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F432DD">
        <w:rPr>
          <w:rFonts w:eastAsia="Times New Roman" w:cs="Arial"/>
          <w:b/>
          <w:bCs/>
          <w:sz w:val="20"/>
          <w:szCs w:val="20"/>
        </w:rPr>
        <w:t>423</w:t>
      </w:r>
      <w:proofErr w:type="gramEnd"/>
      <w:r w:rsidR="00F432DD">
        <w:rPr>
          <w:rFonts w:eastAsia="Times New Roman" w:cs="Arial"/>
          <w:b/>
          <w:bCs/>
          <w:sz w:val="20"/>
          <w:szCs w:val="20"/>
        </w:rPr>
        <w:t xml:space="preserve"> 530</w:t>
      </w:r>
      <w:bookmarkStart w:id="0" w:name="_GoBack"/>
      <w:bookmarkEnd w:id="0"/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91F83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6</w:t>
      </w:r>
      <w:r w:rsidR="00024ACF" w:rsidRPr="00024ACF">
        <w:rPr>
          <w:rFonts w:eastAsia="Times New Roman" w:cs="Arial"/>
          <w:b/>
          <w:bCs/>
          <w:sz w:val="20"/>
          <w:szCs w:val="20"/>
        </w:rPr>
        <w:t>9</w:t>
      </w:r>
      <w:r w:rsidR="00D91F83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 xml:space="preserve"> от </w:t>
      </w:r>
      <w:r w:rsidR="000F61B4">
        <w:rPr>
          <w:rFonts w:eastAsia="Times New Roman" w:cs="Arial"/>
          <w:b/>
          <w:bCs/>
          <w:sz w:val="20"/>
          <w:szCs w:val="20"/>
        </w:rPr>
        <w:t>2</w:t>
      </w:r>
      <w:r w:rsidR="00D91F83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023FBD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D91F83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D91F83">
        <w:drawing>
          <wp:inline distT="0" distB="0" distL="0" distR="0">
            <wp:extent cx="9776129" cy="415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864" cy="416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40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D100B"/>
    <w:rsid w:val="005D1C74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3"/>
    <o:shapelayout v:ext="edit">
      <o:idmap v:ext="edit" data="1"/>
    </o:shapelayout>
  </w:shapeDefaults>
  <w:decimalSymbol w:val=","/>
  <w:listSeparator w:val=";"/>
  <w14:docId w14:val="15DAB590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33D-CA97-4DAD-9764-0C55061E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433</cp:revision>
  <cp:lastPrinted>2019-05-24T13:01:00Z</cp:lastPrinted>
  <dcterms:created xsi:type="dcterms:W3CDTF">2017-03-31T07:23:00Z</dcterms:created>
  <dcterms:modified xsi:type="dcterms:W3CDTF">2019-05-24T13:01:00Z</dcterms:modified>
</cp:coreProperties>
</file>