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0D4CBB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0D4CBB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0D4CBB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0D4CBB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D4CBB">
        <w:rPr>
          <w:rFonts w:cs="Arial"/>
          <w:b/>
          <w:bCs/>
          <w:sz w:val="20"/>
          <w:szCs w:val="20"/>
        </w:rPr>
        <w:t>186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954"/>
        <w:gridCol w:w="1185"/>
        <w:gridCol w:w="867"/>
        <w:gridCol w:w="1075"/>
      </w:tblGrid>
      <w:tr w:rsidR="000D4CBB" w:rsidRPr="000D4CBB" w:rsidTr="000D4CBB">
        <w:trPr>
          <w:trHeight w:val="9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  <w:shd w:val="clear" w:color="auto" w:fill="auto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19.12.18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CBB" w:rsidRPr="000D4CBB" w:rsidTr="000D4CBB">
        <w:trPr>
          <w:trHeight w:val="282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54" w:type="dxa"/>
            <w:shd w:val="clear" w:color="auto" w:fill="auto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D4CBB" w:rsidRPr="000D4CBB" w:rsidTr="000D4CBB">
        <w:trPr>
          <w:trHeight w:val="392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4" w:type="dxa"/>
            <w:shd w:val="clear" w:color="auto" w:fill="auto"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 2</w:t>
            </w:r>
            <w:r w:rsidRPr="000D4C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2:00.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(2 точки выгрузки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):Лента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148 (ул.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Неделина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Лента 188 (ул. Катукова), вес нетто 2,5 т, 6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20.12. (08:00; 16:00).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0D4CBB" w:rsidRPr="000D4CBB" w:rsidTr="000D4CBB">
        <w:trPr>
          <w:trHeight w:val="305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4" w:type="dxa"/>
            <w:shd w:val="clear" w:color="FFFFFF" w:fill="FFFFFF"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19.12 в 23:00. 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 122+Метро 337: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Выгрузка 20.12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(в 10:00; 13:30). 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2 680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6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23 000</w:t>
            </w:r>
          </w:p>
        </w:tc>
      </w:tr>
      <w:tr w:rsidR="000D4CBB" w:rsidRPr="000D4CBB" w:rsidTr="000D4CBB">
        <w:trPr>
          <w:trHeight w:val="401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4" w:type="dxa"/>
            <w:shd w:val="clear" w:color="FFFFFF" w:fill="FFFFFF"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 10:00. Метро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-Самара - (2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-Тольятти - Ульяновск - Набережные Челны.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Выгрузка: Самара, Тольятти 21.12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(с 7:00 до 14:00</w:t>
            </w:r>
            <w:proofErr w:type="gramStart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).Ульяновск</w:t>
            </w:r>
            <w:proofErr w:type="gramEnd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Набережные Челны 22.12 до 15:00.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2 500 кг, 8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0D4CBB" w:rsidRPr="000D4CBB" w:rsidTr="000D4CBB">
        <w:trPr>
          <w:trHeight w:val="323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54" w:type="dxa"/>
            <w:shd w:val="clear" w:color="auto" w:fill="auto"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</w:t>
            </w:r>
            <w:r w:rsidRPr="000D4C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19:00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проезд,   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7.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20.12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 12:00.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7.5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0D4CBB" w:rsidRPr="000D4CBB" w:rsidTr="000D4CBB">
        <w:trPr>
          <w:trHeight w:val="323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54" w:type="dxa"/>
            <w:shd w:val="clear" w:color="auto" w:fill="auto"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</w:t>
            </w:r>
            <w:r w:rsidRPr="000D4C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11:00 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СПб (2т.в).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21.12. </w:t>
            </w:r>
            <w:proofErr w:type="gramStart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( 08</w:t>
            </w:r>
            <w:proofErr w:type="gramEnd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:00, 11:00).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220,0 кг 3 паллета,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0.Выгрузка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0D4CBB" w:rsidRPr="000D4CBB" w:rsidRDefault="000D4CBB" w:rsidP="000D4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0D4CBB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CBB">
        <w:lastRenderedPageBreak/>
        <w:drawing>
          <wp:inline distT="0" distB="0" distL="0" distR="0">
            <wp:extent cx="6645910" cy="11010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256"/>
        <w:gridCol w:w="1323"/>
        <w:gridCol w:w="14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D4CBB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 2</w:t>
            </w:r>
            <w:r w:rsidRPr="000D4C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2:00.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(2 точки выгрузки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):Лента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148 (ул.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Неделина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Лента 188 (ул. Катукова), вес нетто 2,5 т, 6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20.12. (08:00; 16:00).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13 750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0D4CBB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19.12 в 23:00. 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 122+Метро 337: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Выгрузка 20.12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(в 10:00; 13:30). 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2 680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6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Ип.Бакланов</w:t>
            </w:r>
            <w:proofErr w:type="spellEnd"/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0D4CBB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 10:00. Метро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-Самара - (2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-Тольятти - Ульяновск - Набережные Челны.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Выгрузка: Самара, Тольятти 21.12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(с 7:00 до 14:00</w:t>
            </w:r>
            <w:proofErr w:type="gramStart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).Ульяновск</w:t>
            </w:r>
            <w:proofErr w:type="gramEnd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Набережные Челны 22.12 до 15:00.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2 500 кг, 8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Ип.Бакланов</w:t>
            </w:r>
            <w:proofErr w:type="spellEnd"/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0D4CBB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</w:t>
            </w:r>
            <w:r w:rsidRPr="000D4C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19:00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проезд,   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7.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20.12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 12:00.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7.5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Украинцев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33 440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0D4CBB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BB" w:rsidRPr="000D4CBB" w:rsidRDefault="000D4CBB" w:rsidP="000D4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19.12 в</w:t>
            </w:r>
            <w:r w:rsidRPr="000D4C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11:00 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СПб (2т.в).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21.12. </w:t>
            </w:r>
            <w:proofErr w:type="gramStart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( 08</w:t>
            </w:r>
            <w:proofErr w:type="gramEnd"/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:00, 11:00).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D4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220,0 кг 3 паллета, </w:t>
            </w:r>
            <w:proofErr w:type="spell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</w:t>
            </w:r>
            <w:proofErr w:type="gramStart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0.Выгрузка</w:t>
            </w:r>
            <w:proofErr w:type="gramEnd"/>
            <w:r w:rsidRPr="000D4C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"ПСК "</w:t>
            </w:r>
            <w:proofErr w:type="spellStart"/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Стройтехнология</w:t>
            </w:r>
            <w:proofErr w:type="spellEnd"/>
            <w:r w:rsidRPr="000D4CB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0D4CBB" w:rsidRPr="0077039C" w:rsidRDefault="000D4CBB" w:rsidP="000D4C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EC2ED5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EC2ED5" w:rsidRPr="00EC2ED5">
        <w:rPr>
          <w:rFonts w:eastAsia="Times New Roman" w:cs="Arial"/>
          <w:b/>
          <w:bCs/>
          <w:sz w:val="20"/>
          <w:szCs w:val="20"/>
        </w:rPr>
        <w:t>144 190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70DF6B7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0FA-EF67-4B37-B758-09AD8E4B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87</cp:revision>
  <cp:lastPrinted>2018-12-17T12:56:00Z</cp:lastPrinted>
  <dcterms:created xsi:type="dcterms:W3CDTF">2017-03-31T07:23:00Z</dcterms:created>
  <dcterms:modified xsi:type="dcterms:W3CDTF">2018-12-18T12:43:00Z</dcterms:modified>
</cp:coreProperties>
</file>