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4070A2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4070A2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4070A2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4070A2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C43DF">
        <w:rPr>
          <w:rFonts w:cs="Arial"/>
          <w:b/>
          <w:bCs/>
          <w:sz w:val="20"/>
          <w:szCs w:val="20"/>
        </w:rPr>
        <w:t>4</w:t>
      </w:r>
      <w:r w:rsidR="004070A2">
        <w:rPr>
          <w:rFonts w:cs="Arial"/>
          <w:b/>
          <w:bCs/>
          <w:sz w:val="20"/>
          <w:szCs w:val="20"/>
        </w:rPr>
        <w:t>71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107"/>
        <w:gridCol w:w="1185"/>
        <w:gridCol w:w="885"/>
        <w:gridCol w:w="1098"/>
      </w:tblGrid>
      <w:tr w:rsidR="004070A2" w:rsidRPr="004070A2" w:rsidTr="004070A2">
        <w:trPr>
          <w:trHeight w:val="7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18.12.18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70A2" w:rsidRPr="004070A2" w:rsidTr="004070A2">
        <w:trPr>
          <w:trHeight w:val="22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0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070A2" w:rsidRPr="004070A2" w:rsidTr="004070A2">
        <w:trPr>
          <w:trHeight w:val="22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18.12  в</w:t>
            </w:r>
            <w:proofErr w:type="gramEnd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11:00.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 в 09:00.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4070A2" w:rsidRPr="004070A2" w:rsidTr="004070A2">
        <w:trPr>
          <w:trHeight w:val="3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14:00. ТД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3 точки выгрузки.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19.12.18 г. в 11:00.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19,5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070A2" w:rsidRPr="004070A2" w:rsidTr="004070A2">
        <w:trPr>
          <w:trHeight w:val="22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22:00.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г. Липецк, ул. Советская, 1 точка выгрузки. 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19.12.18 в 10:00.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6,1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4070A2" w:rsidRPr="004070A2" w:rsidTr="004070A2">
        <w:trPr>
          <w:trHeight w:val="2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18.12 в 08:00.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Воронеж, ул. Шишкова, 1 точка выгрузки.  Доставка 18.12.18 в 13:00.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4,3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  <w:tr w:rsidR="004070A2" w:rsidRPr="004070A2" w:rsidTr="004070A2">
        <w:trPr>
          <w:trHeight w:val="2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Бутлерова, 15. Доставка 19.12. в 10:00. Свинина на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19,0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070A2" w:rsidRPr="004070A2" w:rsidTr="004070A2">
        <w:trPr>
          <w:trHeight w:val="2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09:00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проезд ул. 56.   Доставка 19.12.18 в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 xml:space="preserve">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ПОДВЕСЕ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17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+2/+4. На момент погрузки машины t° в кузове должна быть +2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52 000</w:t>
            </w:r>
          </w:p>
        </w:tc>
      </w:tr>
      <w:tr w:rsidR="004070A2" w:rsidRPr="004070A2" w:rsidTr="004070A2">
        <w:trPr>
          <w:trHeight w:val="23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13:00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проезд ул. 56.   Доставка 19.12.18 в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 xml:space="preserve">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ПОДВЕСЕ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17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+2/+4. На момент погрузки машины t° в кузове должна быть +2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52 000</w:t>
            </w:r>
          </w:p>
        </w:tc>
      </w:tr>
      <w:tr w:rsidR="004070A2" w:rsidRPr="004070A2" w:rsidTr="004070A2">
        <w:trPr>
          <w:trHeight w:val="21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107" w:type="dxa"/>
            <w:shd w:val="clear" w:color="FFFFFF" w:fill="FFFFFF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</w:t>
            </w:r>
            <w:proofErr w:type="gramEnd"/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:00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Перекрёсток 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19.12 в 10:00.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нетто  5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,5 т, 15 паллет,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  <w:tr w:rsidR="004070A2" w:rsidRPr="004070A2" w:rsidTr="004070A2">
        <w:trPr>
          <w:trHeight w:val="3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18.12. в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Трилоджи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трейд: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Бронницы г. Кирпичный проезд 7.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19.12. до 15:00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070A2" w:rsidRPr="004070A2" w:rsidTr="004070A2">
        <w:trPr>
          <w:trHeight w:val="2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18.12.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в 08:00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ИП Татаринцева: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г.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до 15:00.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7,0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паллет,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  <w:tr w:rsidR="004070A2" w:rsidRPr="004070A2" w:rsidTr="004070A2">
        <w:trPr>
          <w:trHeight w:val="3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18:00.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Домодедово,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Барыбино. Доставка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19.12.18 в 15:00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16,8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4070A2" w:rsidRPr="004070A2" w:rsidTr="004070A2">
        <w:trPr>
          <w:trHeight w:val="26"/>
        </w:trPr>
        <w:tc>
          <w:tcPr>
            <w:tcW w:w="637" w:type="dxa"/>
            <w:shd w:val="clear" w:color="FFFFFF" w:fill="FFFFFF"/>
            <w:noWrap/>
            <w:vAlign w:val="center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>в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Дзержинск г. Нижегородская обл. Доставка 19.12 в 17: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00.Свинина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  вес нетто 18,1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bottom"/>
            <w:hideMark/>
          </w:tcPr>
          <w:p w:rsidR="004070A2" w:rsidRPr="004070A2" w:rsidRDefault="004070A2" w:rsidP="004070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133D61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33D61">
        <w:drawing>
          <wp:inline distT="0" distB="0" distL="0" distR="0">
            <wp:extent cx="6645910" cy="201231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621"/>
        <w:gridCol w:w="1331"/>
        <w:gridCol w:w="1362"/>
        <w:gridCol w:w="1531"/>
      </w:tblGrid>
      <w:tr w:rsidR="00734BA7" w:rsidRPr="0077039C" w:rsidTr="00B62A30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77039C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33D61" w:rsidRPr="0077039C" w:rsidTr="00E11059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18.12  в</w:t>
            </w:r>
            <w:proofErr w:type="gramEnd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11:00.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 в 09:00.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14:00. ТД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3 точки выгрузки.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19.12.18 г. в 11:00.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19,5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563083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22:00.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Окей: г. Липецк, ул. Советская, 1 точка выгрузки. 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19.12.18 в 10:00.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Свинина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на паллетах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6,1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13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18.12 в 08:00.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Воронеж, ул. Шишкова, 1 точка выгрузки.  Доставка 18.12.18 в 13:00.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4,3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"Аметист-2"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13 140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Бутлерова, 15. Доставка 19.12. в 10:00. Свинина на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19,0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FE5BD2" w:rsidRPr="0077039C" w:rsidTr="00A971F8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BD2" w:rsidRPr="004070A2" w:rsidRDefault="00FE5BD2" w:rsidP="00FE5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 w:colFirst="1" w:colLast="1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09:00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проезд ул. 56.   Доставка 19.12.18 в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 xml:space="preserve">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ПОДВЕСЕ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17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+2/+4. На момент погрузки машины t° в кузове должна быть +2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BD2" w:rsidRDefault="00FE5BD2" w:rsidP="00FE5BD2">
            <w:r w:rsidRPr="00BE185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FE5BD2" w:rsidRPr="0077039C" w:rsidTr="00A971F8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BD2" w:rsidRPr="004070A2" w:rsidRDefault="00FE5BD2" w:rsidP="00FE5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13:00</w:t>
            </w:r>
            <w:r w:rsidRPr="004070A2">
              <w:rPr>
                <w:rFonts w:eastAsia="Times New Roman" w:cstheme="minorHAnsi"/>
                <w:color w:val="FF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проезд ул. 56.   Доставка 19.12.18 в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 xml:space="preserve">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Свинина на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ПОДВЕСЕ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,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17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+2/+4. На момент погрузки машины t° в кузове должна быть +2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BD2" w:rsidRDefault="00FE5BD2" w:rsidP="00FE5BD2">
            <w:r w:rsidRPr="00BE185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FE5BD2" w:rsidRPr="0077039C" w:rsidRDefault="00FE5BD2" w:rsidP="00FE5B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bookmarkEnd w:id="0"/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 </w:t>
            </w:r>
            <w:proofErr w:type="gramStart"/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</w:t>
            </w:r>
            <w:proofErr w:type="gramEnd"/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:00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Перекрёсток 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19.12 в 10:00.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нетто  5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,5 т, 15 паллет,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17 460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18.12. в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Трилоджи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трейд: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Бронницы г. Кирпичный проезд 7.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19.12. до 15:00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18.12.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в 08:00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ИП Татаринцева: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г. </w:t>
            </w: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18.12. до 15:00.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7,0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паллет,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18 000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18:00.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Домодедово,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Барыбино. Доставка </w:t>
            </w:r>
            <w:r w:rsidRPr="004070A2">
              <w:rPr>
                <w:rFonts w:eastAsia="Times New Roman" w:cstheme="minorHAnsi"/>
                <w:b/>
                <w:bCs/>
                <w:sz w:val="20"/>
                <w:szCs w:val="20"/>
              </w:rPr>
              <w:t>19.12.18 в 15:00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 точка выгрузки, вес нетто 16,8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133D61" w:rsidRPr="0077039C" w:rsidTr="00B62A3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61" w:rsidRPr="004070A2" w:rsidRDefault="00133D61" w:rsidP="00133D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70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070A2">
              <w:rPr>
                <w:rFonts w:eastAsia="Times New Roman" w:cstheme="minorHAnsi"/>
                <w:sz w:val="20"/>
                <w:szCs w:val="20"/>
              </w:rPr>
              <w:t>в 09:00</w:t>
            </w:r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Дзержинск г. Нижегородская обл. Доставка 19.12 в 17:</w:t>
            </w:r>
            <w:proofErr w:type="gram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00.Свинина</w:t>
            </w:r>
            <w:proofErr w:type="gram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  вес нетто 18,1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</w:t>
            </w:r>
            <w:proofErr w:type="spellStart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4070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Кочергин Д.В.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63 700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17.12.2018</w:t>
            </w:r>
          </w:p>
          <w:p w:rsidR="00133D61" w:rsidRPr="0077039C" w:rsidRDefault="00133D61" w:rsidP="00133D6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7039C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="00133D61">
        <w:rPr>
          <w:rFonts w:eastAsia="Times New Roman" w:cs="Arial"/>
          <w:b/>
          <w:bCs/>
          <w:sz w:val="20"/>
          <w:szCs w:val="20"/>
        </w:rPr>
        <w:t>288 700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4990C9A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7E4F-637E-4A0D-B425-B227A4E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85</cp:revision>
  <cp:lastPrinted>2018-12-17T12:56:00Z</cp:lastPrinted>
  <dcterms:created xsi:type="dcterms:W3CDTF">2017-03-31T07:23:00Z</dcterms:created>
  <dcterms:modified xsi:type="dcterms:W3CDTF">2018-12-17T12:56:00Z</dcterms:modified>
</cp:coreProperties>
</file>