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B2421D">
        <w:rPr>
          <w:rFonts w:cs="Arial"/>
          <w:b/>
          <w:sz w:val="20"/>
          <w:szCs w:val="20"/>
        </w:rPr>
        <w:t>35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B2421D">
        <w:rPr>
          <w:rFonts w:cs="Arial"/>
          <w:sz w:val="20"/>
          <w:szCs w:val="20"/>
        </w:rPr>
        <w:t>17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B2421D">
        <w:rPr>
          <w:rFonts w:cs="Arial"/>
          <w:sz w:val="20"/>
          <w:szCs w:val="20"/>
        </w:rPr>
        <w:t>17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B2421D">
        <w:rPr>
          <w:rFonts w:cs="Arial"/>
          <w:b/>
          <w:bCs/>
          <w:sz w:val="20"/>
          <w:szCs w:val="20"/>
        </w:rPr>
        <w:t xml:space="preserve"> перевозки по лоту № 535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B2421D">
        <w:rPr>
          <w:rFonts w:cs="Arial"/>
          <w:b/>
          <w:bCs/>
          <w:sz w:val="20"/>
          <w:szCs w:val="20"/>
        </w:rPr>
        <w:t>90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3"/>
        <w:gridCol w:w="1185"/>
        <w:gridCol w:w="940"/>
        <w:gridCol w:w="1166"/>
      </w:tblGrid>
      <w:tr w:rsidR="00B2421D" w:rsidRPr="00B2421D" w:rsidTr="00B2421D">
        <w:trPr>
          <w:trHeight w:val="121"/>
        </w:trPr>
        <w:tc>
          <w:tcPr>
            <w:tcW w:w="7413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Погрузка 18.10.18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1D" w:rsidRPr="00B2421D" w:rsidTr="00B2421D">
        <w:trPr>
          <w:trHeight w:val="359"/>
        </w:trPr>
        <w:tc>
          <w:tcPr>
            <w:tcW w:w="7413" w:type="dxa"/>
            <w:shd w:val="clear" w:color="auto" w:fill="auto"/>
            <w:noWrap/>
            <w:vAlign w:val="center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4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4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4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24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B2421D" w:rsidRPr="00B2421D" w:rsidTr="00B2421D">
        <w:trPr>
          <w:trHeight w:val="324"/>
        </w:trPr>
        <w:tc>
          <w:tcPr>
            <w:tcW w:w="7413" w:type="dxa"/>
            <w:shd w:val="clear" w:color="auto" w:fill="auto"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 xml:space="preserve">Лента: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 - Воронеж. 2 точки выгрузки. </w:t>
            </w:r>
            <w:r w:rsidRPr="00B2421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</w:t>
            </w:r>
            <w:r w:rsidRPr="00B2421D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r w:rsidRPr="00B2421D">
              <w:rPr>
                <w:rFonts w:ascii="Calibri" w:eastAsia="Times New Roman" w:hAnsi="Calibri" w:cs="Calibri"/>
                <w:b/>
                <w:bCs/>
                <w:color w:val="000000"/>
              </w:rPr>
              <w:t>паллете</w:t>
            </w:r>
            <w:r w:rsidRPr="00B2421D">
              <w:rPr>
                <w:rFonts w:ascii="Calibri" w:eastAsia="Times New Roman" w:hAnsi="Calibri" w:cs="Calibri"/>
                <w:color w:val="000000"/>
              </w:rPr>
              <w:t xml:space="preserve"> 4 500 кг, 9 паллет, 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>, режим 0°/+4, выгрузка 19.10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20 000</w:t>
            </w:r>
          </w:p>
        </w:tc>
      </w:tr>
      <w:tr w:rsidR="00B2421D" w:rsidRPr="00B2421D" w:rsidTr="00B2421D">
        <w:trPr>
          <w:trHeight w:val="272"/>
        </w:trPr>
        <w:tc>
          <w:tcPr>
            <w:tcW w:w="7413" w:type="dxa"/>
            <w:shd w:val="clear" w:color="auto" w:fill="auto"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Окей+Лента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Воронеж+Липецк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 - 3 точки выгрузки. Погрузка в 17:00, выгрузка 19.10.18. </w:t>
            </w:r>
            <w:r w:rsidRPr="00B242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Свинина на паллете </w:t>
            </w:r>
            <w:r w:rsidRPr="00B2421D">
              <w:rPr>
                <w:rFonts w:ascii="Calibri" w:eastAsia="Times New Roman" w:hAnsi="Calibri" w:cs="Calibri"/>
                <w:color w:val="000000"/>
              </w:rPr>
              <w:t xml:space="preserve">7  375 кг, 15 паллет, 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>, режим 0/+4°.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28 000</w:t>
            </w:r>
          </w:p>
        </w:tc>
      </w:tr>
      <w:tr w:rsidR="00B2421D" w:rsidRPr="00B2421D" w:rsidTr="00B2421D">
        <w:trPr>
          <w:trHeight w:val="272"/>
        </w:trPr>
        <w:tc>
          <w:tcPr>
            <w:tcW w:w="7413" w:type="dxa"/>
            <w:shd w:val="clear" w:color="auto" w:fill="auto"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 xml:space="preserve">ММК: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 - Орловская область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г.Мценск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. 1 точки выгрузки. Погрузка в 08:00, выгрузка 18.10.18. </w:t>
            </w:r>
            <w:r w:rsidRPr="00B2421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2421D">
              <w:rPr>
                <w:rFonts w:ascii="Calibri" w:eastAsia="Times New Roman" w:hAnsi="Calibri" w:cs="Calibri"/>
                <w:color w:val="000000"/>
              </w:rPr>
              <w:t xml:space="preserve"> 5 500 кг, 12 паллет, 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>, режим 0/+4°.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22 000</w:t>
            </w:r>
          </w:p>
        </w:tc>
      </w:tr>
      <w:tr w:rsidR="00B2421D" w:rsidRPr="00B2421D" w:rsidTr="00B2421D">
        <w:trPr>
          <w:trHeight w:val="272"/>
        </w:trPr>
        <w:tc>
          <w:tcPr>
            <w:tcW w:w="7413" w:type="dxa"/>
            <w:shd w:val="clear" w:color="auto" w:fill="auto"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 xml:space="preserve">Линия: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-Курск 1 точка выгрузки. Погрузка в 09:00, выгрузка 18.10.18. </w:t>
            </w:r>
            <w:r w:rsidRPr="00B2421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2421D">
              <w:rPr>
                <w:rFonts w:ascii="Calibri" w:eastAsia="Times New Roman" w:hAnsi="Calibri" w:cs="Calibri"/>
                <w:color w:val="000000"/>
              </w:rPr>
              <w:t xml:space="preserve"> 4 000 кг, 9 паллет, зам, режим -15/-18.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B2421D" w:rsidRPr="00B2421D" w:rsidRDefault="00B2421D" w:rsidP="00B24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>20 000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B2421D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B2421D">
        <w:lastRenderedPageBreak/>
        <w:drawing>
          <wp:inline distT="0" distB="0" distL="0" distR="0">
            <wp:extent cx="6645910" cy="11667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18514B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B2421D" w:rsidRPr="0018514B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1D" w:rsidRPr="00B2421D" w:rsidRDefault="00B2421D" w:rsidP="00B24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 xml:space="preserve">Лента: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 - Воронеж. 2 точки выгрузки. </w:t>
            </w:r>
            <w:r w:rsidRPr="00B2421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</w:t>
            </w:r>
            <w:r w:rsidRPr="00B2421D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r w:rsidRPr="00B2421D">
              <w:rPr>
                <w:rFonts w:ascii="Calibri" w:eastAsia="Times New Roman" w:hAnsi="Calibri" w:cs="Calibri"/>
                <w:b/>
                <w:bCs/>
                <w:color w:val="000000"/>
              </w:rPr>
              <w:t>паллете</w:t>
            </w:r>
            <w:r w:rsidRPr="00B2421D">
              <w:rPr>
                <w:rFonts w:ascii="Calibri" w:eastAsia="Times New Roman" w:hAnsi="Calibri" w:cs="Calibri"/>
                <w:color w:val="000000"/>
              </w:rPr>
              <w:t xml:space="preserve"> 4 500 кг, 9 паллет, 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>, режим 0°/+4, выгрузка 19.10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1D" w:rsidRDefault="00B2421D" w:rsidP="00B2421D">
            <w:r w:rsidRPr="0098710D"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13 800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17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B2421D" w:rsidRPr="0018514B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1D" w:rsidRPr="00B2421D" w:rsidRDefault="00B2421D" w:rsidP="00B24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Окей+Лента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Воронеж+Липецк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 - 3 точки выгрузки. Погрузка в 17:00, выгрузка 19.10.18. </w:t>
            </w:r>
            <w:r w:rsidRPr="00B242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Свинина на паллете </w:t>
            </w:r>
            <w:r w:rsidRPr="00B2421D">
              <w:rPr>
                <w:rFonts w:ascii="Calibri" w:eastAsia="Times New Roman" w:hAnsi="Calibri" w:cs="Calibri"/>
                <w:color w:val="000000"/>
              </w:rPr>
              <w:t xml:space="preserve">7  375 кг, 15 паллет, 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>, режим 0/+4°.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1D" w:rsidRDefault="00B2421D" w:rsidP="00B2421D">
            <w:r w:rsidRPr="0098710D"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17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B2421D" w:rsidRPr="0018514B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1D" w:rsidRPr="00B2421D" w:rsidRDefault="00B2421D" w:rsidP="00B24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 xml:space="preserve">ММК: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 - Орловская область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г.Мценск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. 1 точки выгрузки. Погрузка в 08:00, выгрузка 18.10.18. </w:t>
            </w:r>
            <w:r w:rsidRPr="00B2421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2421D">
              <w:rPr>
                <w:rFonts w:ascii="Calibri" w:eastAsia="Times New Roman" w:hAnsi="Calibri" w:cs="Calibri"/>
                <w:color w:val="000000"/>
              </w:rPr>
              <w:t xml:space="preserve"> 5 500 кг, 12 паллет, 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>, режим 0/+4°.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1D" w:rsidRDefault="00B2421D" w:rsidP="00B2421D">
            <w:r w:rsidRPr="0098710D"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21 780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17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B2421D" w:rsidRPr="0018514B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1D" w:rsidRPr="00B2421D" w:rsidRDefault="00B2421D" w:rsidP="00B24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1D">
              <w:rPr>
                <w:rFonts w:ascii="Calibri" w:eastAsia="Times New Roman" w:hAnsi="Calibri" w:cs="Calibri"/>
                <w:color w:val="000000"/>
              </w:rPr>
              <w:t xml:space="preserve">Линия: </w:t>
            </w:r>
            <w:proofErr w:type="spellStart"/>
            <w:r w:rsidRPr="00B2421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2421D">
              <w:rPr>
                <w:rFonts w:ascii="Calibri" w:eastAsia="Times New Roman" w:hAnsi="Calibri" w:cs="Calibri"/>
                <w:color w:val="000000"/>
              </w:rPr>
              <w:t xml:space="preserve">-Курск 1 точка выгрузки. Погрузка в 09:00, выгрузка 18.10.18. </w:t>
            </w:r>
            <w:r w:rsidRPr="00B2421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2421D">
              <w:rPr>
                <w:rFonts w:ascii="Calibri" w:eastAsia="Times New Roman" w:hAnsi="Calibri" w:cs="Calibri"/>
                <w:color w:val="000000"/>
              </w:rPr>
              <w:t xml:space="preserve"> 4 000 кг, 9 паллет, зам, режим -15/-18.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1D" w:rsidRPr="0018514B" w:rsidRDefault="00B2421D" w:rsidP="00B2421D">
            <w:pPr>
              <w:pStyle w:val="aa"/>
              <w:rPr>
                <w:sz w:val="20"/>
                <w:szCs w:val="20"/>
              </w:rPr>
            </w:pPr>
            <w:r w:rsidRPr="00B2421D">
              <w:rPr>
                <w:sz w:val="20"/>
                <w:szCs w:val="20"/>
              </w:rPr>
              <w:t>ООО"ТРАНС-ЛАДА"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10 800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17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B2421D" w:rsidRPr="0018514B" w:rsidRDefault="00B2421D" w:rsidP="00B2421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B2421D" w:rsidRPr="00B2421D">
        <w:rPr>
          <w:rFonts w:eastAsia="Times New Roman" w:cs="Arial"/>
          <w:b/>
          <w:bCs/>
          <w:sz w:val="20"/>
          <w:szCs w:val="20"/>
        </w:rPr>
        <w:t>74 380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07F365D4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6F36-8697-43CE-8993-CC6A52ED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158</cp:revision>
  <cp:lastPrinted>2018-10-05T12:11:00Z</cp:lastPrinted>
  <dcterms:created xsi:type="dcterms:W3CDTF">2017-03-31T07:23:00Z</dcterms:created>
  <dcterms:modified xsi:type="dcterms:W3CDTF">2018-10-17T12:31:00Z</dcterms:modified>
</cp:coreProperties>
</file>