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1B5A2D">
        <w:rPr>
          <w:rFonts w:cs="Arial"/>
          <w:b/>
        </w:rPr>
        <w:t>500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1B5A2D">
        <w:rPr>
          <w:rFonts w:cs="Arial"/>
          <w:b/>
          <w:bCs/>
          <w:sz w:val="20"/>
          <w:szCs w:val="20"/>
        </w:rPr>
        <w:t xml:space="preserve"> перевозки по лоту №500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1B5A2D">
        <w:rPr>
          <w:rFonts w:cs="Arial"/>
          <w:b/>
          <w:bCs/>
          <w:sz w:val="20"/>
          <w:szCs w:val="20"/>
        </w:rPr>
        <w:t>130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960"/>
        <w:gridCol w:w="6760"/>
        <w:gridCol w:w="1240"/>
        <w:gridCol w:w="1400"/>
      </w:tblGrid>
      <w:tr w:rsidR="001B5A2D" w:rsidRPr="001B5A2D" w:rsidTr="001B5A2D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5A2D" w:rsidRPr="001B5A2D" w:rsidTr="001B5A2D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 xml:space="preserve">ООО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Окей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 – Москва, Каширское шоссе (доставка 15.09 в 11:00) + ООО Метро: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 - Ярославль (доставка 16.09 в 09:00) - Ивановская обл., южнее д. Игнатово (доставка 17.09 в 09:00). 3 точки выгрузки, общий вес нетто 3 650 кг, 10 паллет,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>, режим 0/+4.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1B5A2D" w:rsidRPr="001B5A2D" w:rsidTr="001B5A2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5A2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 xml:space="preserve">ООО Метро: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 xml:space="preserve"> - Рязань (доставка 15.09 в 06:00)- Нижний Новгород (доставка 16.09 в 06:00; в 10:00)- Чебоксары (17.09 в 06:00) - 4 точки выгрузки: вес нетто 3 650 кг, 9 паллет, </w:t>
            </w:r>
            <w:proofErr w:type="spellStart"/>
            <w:r w:rsidRPr="001B5A2D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1B5A2D">
              <w:rPr>
                <w:rFonts w:eastAsia="Times New Roman" w:cstheme="minorHAnsi"/>
                <w:color w:val="000000"/>
              </w:rPr>
              <w:t>, режим 0/+4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2D" w:rsidRPr="001B5A2D" w:rsidRDefault="001B5A2D" w:rsidP="001B5A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5A2D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E78E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EC19E8" w:rsidRDefault="001B5A2D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1B5A2D">
        <w:drawing>
          <wp:inline distT="0" distB="0" distL="0" distR="0">
            <wp:extent cx="6641208" cy="100455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33" cy="10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F14E9" w:rsidRDefault="00AF14E9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734BA7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8B693F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1566"/>
        <w:gridCol w:w="1980"/>
        <w:gridCol w:w="1415"/>
      </w:tblGrid>
      <w:tr w:rsidR="00734BA7" w:rsidRPr="006D41BC" w:rsidTr="001B5A2D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Дата и время передачи протокола </w:t>
            </w:r>
          </w:p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34BA7" w:rsidRPr="006D41BC" w:rsidTr="001212E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BA7" w:rsidRPr="00ED0B5E" w:rsidRDefault="001B5A2D" w:rsidP="00ED0B5E">
            <w:pPr>
              <w:pStyle w:val="aa"/>
              <w:rPr>
                <w:rFonts w:eastAsia="Times New Roman"/>
                <w:sz w:val="20"/>
                <w:szCs w:val="20"/>
              </w:rPr>
            </w:pPr>
            <w:r w:rsidRPr="001B5A2D">
              <w:rPr>
                <w:rFonts w:eastAsia="Times New Roman"/>
                <w:sz w:val="20"/>
                <w:szCs w:val="20"/>
              </w:rPr>
              <w:t xml:space="preserve">ООО </w:t>
            </w:r>
            <w:proofErr w:type="spellStart"/>
            <w:r w:rsidRPr="001B5A2D">
              <w:rPr>
                <w:rFonts w:eastAsia="Times New Roman"/>
                <w:sz w:val="20"/>
                <w:szCs w:val="20"/>
              </w:rPr>
              <w:t>Окей</w:t>
            </w:r>
            <w:proofErr w:type="spellEnd"/>
            <w:r w:rsidRPr="001B5A2D">
              <w:rPr>
                <w:rFonts w:eastAsia="Times New Roman"/>
                <w:sz w:val="20"/>
                <w:szCs w:val="20"/>
              </w:rPr>
              <w:t xml:space="preserve">: </w:t>
            </w:r>
            <w:proofErr w:type="spellStart"/>
            <w:r w:rsidRPr="001B5A2D">
              <w:rPr>
                <w:rFonts w:eastAsia="Times New Roman"/>
                <w:sz w:val="20"/>
                <w:szCs w:val="20"/>
              </w:rPr>
              <w:t>СтО</w:t>
            </w:r>
            <w:proofErr w:type="spellEnd"/>
            <w:r w:rsidRPr="001B5A2D">
              <w:rPr>
                <w:rFonts w:eastAsia="Times New Roman"/>
                <w:sz w:val="20"/>
                <w:szCs w:val="20"/>
              </w:rPr>
              <w:t xml:space="preserve"> – Москва, Каширское шоссе (доставка 15.09 в 11:00) + ООО Метро: </w:t>
            </w:r>
            <w:proofErr w:type="spellStart"/>
            <w:r w:rsidRPr="001B5A2D">
              <w:rPr>
                <w:rFonts w:eastAsia="Times New Roman"/>
                <w:sz w:val="20"/>
                <w:szCs w:val="20"/>
              </w:rPr>
              <w:t>СтО</w:t>
            </w:r>
            <w:proofErr w:type="spellEnd"/>
            <w:r w:rsidRPr="001B5A2D">
              <w:rPr>
                <w:rFonts w:eastAsia="Times New Roman"/>
                <w:sz w:val="20"/>
                <w:szCs w:val="20"/>
              </w:rPr>
              <w:t xml:space="preserve"> - Ярославль (доставка 16.09 в 09:00) - Ивановская обл., южнее д. Игнатово (доставка 17.09 в 09:00). 3 точки выгрузки, общий вес нетто 3 650 кг, 10 паллет, </w:t>
            </w:r>
            <w:proofErr w:type="spellStart"/>
            <w:r w:rsidRPr="001B5A2D">
              <w:rPr>
                <w:rFonts w:eastAsia="Times New Roman"/>
                <w:sz w:val="20"/>
                <w:szCs w:val="20"/>
              </w:rPr>
              <w:t>охл</w:t>
            </w:r>
            <w:proofErr w:type="spellEnd"/>
            <w:r w:rsidRPr="001B5A2D">
              <w:rPr>
                <w:rFonts w:eastAsia="Times New Roman"/>
                <w:sz w:val="20"/>
                <w:szCs w:val="20"/>
              </w:rPr>
              <w:t>, режим 0/</w:t>
            </w:r>
            <w:r>
              <w:rPr>
                <w:rFonts w:eastAsia="Times New Roman"/>
                <w:sz w:val="20"/>
                <w:szCs w:val="20"/>
              </w:rPr>
              <w:t>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BA7" w:rsidRPr="006D3998" w:rsidRDefault="001B5A2D" w:rsidP="00ED0B5E">
            <w:pPr>
              <w:pStyle w:val="aa"/>
              <w:jc w:val="center"/>
            </w:pPr>
            <w:r w:rsidRPr="001B5A2D">
              <w:rPr>
                <w:rFonts w:eastAsia="Times New Roman" w:cs="Arial"/>
                <w:bCs/>
                <w:sz w:val="20"/>
                <w:szCs w:val="20"/>
              </w:rPr>
              <w:t>ООО "РЕФЭКСПРЕСС"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1B5A2D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57 000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1212EC" w:rsidP="00ED0B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bookmarkStart w:id="0" w:name="_GoBack"/>
            <w:r>
              <w:rPr>
                <w:rFonts w:eastAsia="Times New Roman" w:cs="Arial"/>
                <w:bCs/>
                <w:sz w:val="20"/>
                <w:szCs w:val="20"/>
              </w:rPr>
              <w:t>9:10 14.09.2018</w:t>
            </w:r>
            <w:bookmarkEnd w:id="0"/>
          </w:p>
        </w:tc>
      </w:tr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5D2D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80839C7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F5C-CE0B-4CA9-821A-E3F3F5F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82</cp:revision>
  <cp:lastPrinted>2017-05-23T05:42:00Z</cp:lastPrinted>
  <dcterms:created xsi:type="dcterms:W3CDTF">2017-03-31T07:23:00Z</dcterms:created>
  <dcterms:modified xsi:type="dcterms:W3CDTF">2018-09-14T06:09:00Z</dcterms:modified>
</cp:coreProperties>
</file>