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1805E1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</w:p>
    <w:p w:rsidR="00844858" w:rsidRPr="00902BDB" w:rsidRDefault="003716A9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</w:t>
      </w:r>
      <w:proofErr w:type="gram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О.полностью</w:t>
      </w:r>
      <w:proofErr w:type="spellEnd"/>
      <w:proofErr w:type="gram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Почтовый </w:t>
      </w:r>
      <w:proofErr w:type="gramStart"/>
      <w:r w:rsidRPr="00902BDB">
        <w:rPr>
          <w:rFonts w:asciiTheme="minorHAnsi" w:hAnsiTheme="minorHAnsi" w:cstheme="minorHAnsi"/>
          <w:b/>
          <w:bCs/>
          <w:sz w:val="22"/>
          <w:szCs w:val="22"/>
        </w:rPr>
        <w:t>адрес:  _</w:t>
      </w:r>
      <w:proofErr w:type="gramEnd"/>
      <w:r w:rsidRPr="00902BDB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  ОКПО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B34C3B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1805E1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1E4310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Pr="00902BDB">
        <w:rPr>
          <w:rFonts w:asciiTheme="minorHAnsi" w:hAnsiTheme="minorHAnsi" w:cstheme="minorHAnsi"/>
          <w:sz w:val="22"/>
          <w:szCs w:val="22"/>
        </w:rPr>
        <w:t>. №</w:t>
      </w:r>
      <w:r w:rsidR="00D90C53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1805E1">
        <w:rPr>
          <w:rFonts w:asciiTheme="minorHAnsi" w:hAnsiTheme="minorHAnsi" w:cstheme="minorHAnsi"/>
          <w:sz w:val="22"/>
          <w:szCs w:val="22"/>
        </w:rPr>
        <w:t>6</w:t>
      </w:r>
      <w:r w:rsidR="00FA269F">
        <w:rPr>
          <w:rFonts w:asciiTheme="minorHAnsi" w:hAnsiTheme="minorHAnsi" w:cstheme="minorHAnsi"/>
          <w:sz w:val="22"/>
          <w:szCs w:val="22"/>
        </w:rPr>
        <w:t>6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proofErr w:type="gram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</w:t>
      </w:r>
      <w:proofErr w:type="gramEnd"/>
      <w:r w:rsidRPr="00902BDB">
        <w:rPr>
          <w:rFonts w:asciiTheme="minorHAnsi" w:hAnsiTheme="minorHAnsi" w:cstheme="minorHAnsi"/>
          <w:b/>
          <w:sz w:val="22"/>
          <w:szCs w:val="22"/>
        </w:rPr>
        <w:t>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B34C3B">
        <w:rPr>
          <w:rFonts w:asciiTheme="minorHAnsi" w:hAnsiTheme="minorHAnsi" w:cstheme="minorHAnsi"/>
          <w:sz w:val="22"/>
          <w:szCs w:val="22"/>
        </w:rPr>
        <w:t>0</w:t>
      </w:r>
      <w:r w:rsidR="001805E1">
        <w:rPr>
          <w:rFonts w:asciiTheme="minorHAnsi" w:hAnsiTheme="minorHAnsi" w:cstheme="minorHAnsi"/>
          <w:sz w:val="22"/>
          <w:szCs w:val="22"/>
        </w:rPr>
        <w:t>9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710DAC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B34C3B">
        <w:rPr>
          <w:rFonts w:asciiTheme="minorHAnsi" w:hAnsiTheme="minorHAnsi" w:cstheme="minorHAnsi"/>
          <w:sz w:val="22"/>
          <w:szCs w:val="22"/>
        </w:rPr>
        <w:t>4</w:t>
      </w:r>
      <w:r w:rsidR="001805E1">
        <w:rPr>
          <w:rFonts w:asciiTheme="minorHAnsi" w:hAnsiTheme="minorHAnsi" w:cstheme="minorHAnsi"/>
          <w:sz w:val="22"/>
          <w:szCs w:val="22"/>
        </w:rPr>
        <w:t>6</w:t>
      </w:r>
      <w:r w:rsidR="00FA269F">
        <w:rPr>
          <w:rFonts w:asciiTheme="minorHAnsi" w:hAnsiTheme="minorHAnsi" w:cstheme="minorHAnsi"/>
          <w:sz w:val="22"/>
          <w:szCs w:val="22"/>
        </w:rPr>
        <w:t>6</w:t>
      </w:r>
      <w:bookmarkStart w:id="0" w:name="_GoBack"/>
      <w:bookmarkEnd w:id="0"/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</w:t>
      </w:r>
      <w:proofErr w:type="gramStart"/>
      <w:r w:rsidRPr="00902BDB">
        <w:rPr>
          <w:rFonts w:asciiTheme="minorHAnsi" w:hAnsiTheme="minorHAnsi" w:cstheme="minorHAnsi"/>
          <w:sz w:val="22"/>
          <w:szCs w:val="22"/>
        </w:rPr>
        <w:t>_»_</w:t>
      </w:r>
      <w:proofErr w:type="gramEnd"/>
      <w:r w:rsidRPr="00902BDB">
        <w:rPr>
          <w:rFonts w:asciiTheme="minorHAnsi" w:hAnsiTheme="minorHAnsi" w:cstheme="minorHAnsi"/>
          <w:sz w:val="22"/>
          <w:szCs w:val="22"/>
        </w:rPr>
        <w:t>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05E1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0DAC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2F5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4C3B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269F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7560D0F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BB9E-B65E-4843-9F1E-E8418DF5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25</cp:revision>
  <cp:lastPrinted>2016-02-16T11:02:00Z</cp:lastPrinted>
  <dcterms:created xsi:type="dcterms:W3CDTF">2016-11-21T08:07:00Z</dcterms:created>
  <dcterms:modified xsi:type="dcterms:W3CDTF">2017-08-09T07:35:00Z</dcterms:modified>
</cp:coreProperties>
</file>