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12" w:rsidRDefault="00EC3D12" w:rsidP="00EC3D12">
      <w:pPr>
        <w:ind w:left="170" w:right="170"/>
        <w:jc w:val="right"/>
      </w:pPr>
    </w:p>
    <w:p w:rsidR="00253162" w:rsidRDefault="00AA77E5" w:rsidP="00B91F7D">
      <w:pPr>
        <w:ind w:left="170" w:right="170"/>
        <w:jc w:val="right"/>
      </w:pPr>
      <w:r>
        <w:t xml:space="preserve"> </w:t>
      </w:r>
    </w:p>
    <w:p w:rsidR="00B91F7D" w:rsidRPr="00EC3D12" w:rsidRDefault="00B91F7D" w:rsidP="00965685">
      <w:pPr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9354C7">
        <w:rPr>
          <w:rFonts w:cstheme="minorHAnsi"/>
          <w:b/>
          <w:sz w:val="20"/>
          <w:szCs w:val="20"/>
          <w:lang w:bidi="ru-RU"/>
        </w:rPr>
        <w:t xml:space="preserve">414 </w:t>
      </w:r>
      <w:r w:rsidRPr="00EC3D12">
        <w:rPr>
          <w:rFonts w:cstheme="minorHAnsi"/>
          <w:b/>
          <w:sz w:val="20"/>
          <w:szCs w:val="20"/>
          <w:lang w:bidi="ru-RU"/>
        </w:rPr>
        <w:t>от «</w:t>
      </w:r>
      <w:r w:rsidR="009354C7">
        <w:rPr>
          <w:rFonts w:cstheme="minorHAnsi"/>
          <w:b/>
          <w:sz w:val="20"/>
          <w:szCs w:val="20"/>
          <w:lang w:bidi="ru-RU"/>
        </w:rPr>
        <w:t>12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EC3D12" w:rsidRPr="00EC3D12">
        <w:rPr>
          <w:rFonts w:cstheme="minorHAnsi"/>
          <w:b/>
          <w:sz w:val="20"/>
          <w:szCs w:val="20"/>
          <w:lang w:bidi="ru-RU"/>
        </w:rPr>
        <w:t xml:space="preserve"> </w:t>
      </w:r>
      <w:r w:rsidR="00300F5B">
        <w:rPr>
          <w:rFonts w:cstheme="minorHAnsi"/>
          <w:b/>
          <w:sz w:val="20"/>
          <w:szCs w:val="20"/>
          <w:lang w:bidi="ru-RU"/>
        </w:rPr>
        <w:t>июля</w:t>
      </w:r>
      <w:r w:rsidR="006478D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Pr="00EC3D12" w:rsidRDefault="00B91F7D" w:rsidP="00A249F0">
      <w:pPr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300F5B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</w:t>
            </w:r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 «</w:t>
            </w:r>
            <w:r w:rsidR="00300F5B">
              <w:rPr>
                <w:rStyle w:val="30pt"/>
                <w:rFonts w:eastAsia="Andale Sans UI" w:cstheme="minorHAnsi"/>
                <w:sz w:val="20"/>
                <w:szCs w:val="20"/>
              </w:rPr>
              <w:t>АПК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 xml:space="preserve"> «</w:t>
            </w:r>
            <w:r w:rsidR="00300F5B">
              <w:rPr>
                <w:rStyle w:val="30pt"/>
                <w:rFonts w:eastAsia="Andale Sans UI" w:cstheme="minorHAnsi"/>
                <w:sz w:val="20"/>
                <w:szCs w:val="20"/>
              </w:rPr>
              <w:t>ПРОМАГРО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323087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7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48C2" w:rsidP="00300F5B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Обязательства по поставке</w:t>
            </w:r>
            <w:r w:rsidR="00593754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00F5B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транспортных средств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00F5B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Лот №</w:t>
            </w:r>
            <w:r w:rsidR="009354C7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414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:</w:t>
            </w:r>
            <w:r w:rsidR="006478D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300F5B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2 080 000</w:t>
            </w:r>
            <w:r w:rsidR="00965685"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рубл</w:t>
            </w:r>
            <w:r w:rsidR="002E4C0B"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ей</w:t>
            </w:r>
            <w:r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300F5B" w:rsidP="00593754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2 080 000</w:t>
            </w:r>
            <w:r w:rsidR="00C30F5C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30F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1662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рубл</w:t>
            </w:r>
            <w:r w:rsidR="002E4C0B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ей</w:t>
            </w:r>
            <w:r w:rsidR="004B1662" w:rsidRPr="00EC3D12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, с НДС</w:t>
            </w:r>
            <w:r w:rsidR="00F65E0F" w:rsidRPr="00EC3D12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Количество закупаемых лотов):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59375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D7745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3087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и отдельным позициям</w:t>
            </w:r>
            <w:bookmarkStart w:id="0" w:name="_GoBack"/>
            <w:bookmarkEnd w:id="0"/>
            <w:r w:rsidR="00D7745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Требования к участникам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Отсутствие задолженности по начисленным налогам и иным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заявке участника запроса предложений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F65E0F" w:rsidRPr="00EC3D12" w:rsidRDefault="00F65E0F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2E4C0B" w:rsidP="00300F5B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Поставка </w:t>
            </w:r>
            <w:r w:rsidR="00300F5B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и приобретение транспортных средств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EC3D12" w:rsidRDefault="00B91F7D" w:rsidP="00300F5B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место поставки Белгородская обл.,  </w:t>
            </w:r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>Старооскольский район, село Роговатое</w:t>
            </w:r>
            <w:r w:rsidR="008E110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, </w:t>
            </w:r>
            <w:r w:rsidR="00300F5B">
              <w:rPr>
                <w:rFonts w:cstheme="minorHAnsi"/>
                <w:b/>
                <w:color w:val="000000"/>
                <w:u w:val="single"/>
                <w:lang w:bidi="ru-RU"/>
              </w:rPr>
              <w:t>СК ОБ-1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порядка  оплаты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269B0" w:rsidRPr="00EC3D12" w:rsidRDefault="009269B0" w:rsidP="000713A8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- отсрочка платежа</w:t>
            </w:r>
            <w:r w:rsidR="000713A8" w:rsidRPr="00EC3D12">
              <w:rPr>
                <w:rFonts w:cstheme="minorHAnsi"/>
                <w:color w:val="000000"/>
                <w:lang w:val="en-US" w:bidi="ru-RU"/>
              </w:rPr>
              <w:t xml:space="preserve"> 21 </w:t>
            </w:r>
            <w:r w:rsidR="000713A8" w:rsidRPr="00EC3D12">
              <w:rPr>
                <w:rFonts w:cstheme="minorHAnsi"/>
                <w:color w:val="000000"/>
                <w:lang w:bidi="ru-RU"/>
              </w:rPr>
              <w:t>день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991A49" w:rsidRPr="00EC3D12" w:rsidRDefault="00991A49" w:rsidP="00991A49">
            <w:pPr>
              <w:pStyle w:val="50"/>
              <w:shd w:val="clear" w:color="auto" w:fill="auto"/>
              <w:spacing w:before="120" w:after="120" w:line="240" w:lineRule="auto"/>
              <w:ind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A63DC7" w:rsidRDefault="009354C7" w:rsidP="006C2CD8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12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0</w:t>
            </w:r>
            <w:r w:rsidR="00300F5B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 w:rsidR="00C334B6" w:rsidRPr="00A63DC7">
              <w:rPr>
                <w:rFonts w:cstheme="minorHAnsi"/>
                <w:b/>
                <w:color w:val="000000"/>
                <w:lang w:bidi="ru-RU"/>
              </w:rPr>
              <w:t>1</w:t>
            </w:r>
            <w:r>
              <w:rPr>
                <w:rFonts w:cstheme="minorHAnsi"/>
                <w:b/>
                <w:color w:val="000000"/>
                <w:lang w:bidi="ru-RU"/>
              </w:rPr>
              <w:t>2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: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00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A63DC7" w:rsidRDefault="009354C7" w:rsidP="006C2CD8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0</w:t>
            </w:r>
            <w:r w:rsidR="00300F5B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 г 1</w:t>
            </w:r>
            <w:r w:rsidR="00300F5B">
              <w:rPr>
                <w:rFonts w:cstheme="minorHAnsi"/>
                <w:b/>
                <w:color w:val="000000"/>
                <w:lang w:bidi="ru-RU"/>
              </w:rPr>
              <w:t>2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: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00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8E110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EC3D12" w:rsidRDefault="009269B0" w:rsidP="008E110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Заявка и документы участника,  направленные в электронном виде, должны быть также переданы и по почте. 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8E110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EC3D12" w:rsidRDefault="009269B0" w:rsidP="008E110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8E110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8E110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8E110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выписка из Единого государственного реестра юридических лиц (индивидуальных предпринимателей) (ЕГРЮЛ, ЕГРИП), сроком выдачи не позднее 3-х (трех) месяцев предшествующих дате заключения договора.</w:t>
            </w:r>
          </w:p>
          <w:p w:rsidR="009269B0" w:rsidRPr="00EC3D12" w:rsidRDefault="009269B0" w:rsidP="008E110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9269B0" w:rsidRPr="00EC3D12" w:rsidRDefault="009269B0" w:rsidP="008E110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B91F7D" w:rsidRPr="00EC3D12" w:rsidRDefault="00B91F7D" w:rsidP="00B91F7D">
      <w:pPr>
        <w:ind w:left="170" w:right="170"/>
        <w:jc w:val="both"/>
        <w:rPr>
          <w:rFonts w:cstheme="minorHAnsi"/>
          <w:b/>
          <w:sz w:val="20"/>
          <w:szCs w:val="20"/>
        </w:rPr>
      </w:pPr>
    </w:p>
    <w:p w:rsidR="00B91F7D" w:rsidRPr="00EC3D12" w:rsidRDefault="00B91F7D" w:rsidP="00B91F7D">
      <w:pPr>
        <w:ind w:left="170" w:right="170"/>
        <w:jc w:val="both"/>
        <w:rPr>
          <w:rFonts w:cstheme="minorHAnsi"/>
          <w:b/>
          <w:sz w:val="20"/>
          <w:szCs w:val="20"/>
        </w:rPr>
      </w:pPr>
    </w:p>
    <w:p w:rsidR="00253162" w:rsidRPr="00EC3D12" w:rsidRDefault="00B91F7D" w:rsidP="004B1662">
      <w:pPr>
        <w:ind w:left="170" w:right="170"/>
        <w:jc w:val="both"/>
        <w:rPr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         </w:t>
      </w:r>
      <w:r w:rsidR="004B1662" w:rsidRPr="00EC3D12">
        <w:rPr>
          <w:rFonts w:cstheme="minorHAnsi"/>
          <w:b/>
          <w:sz w:val="20"/>
          <w:szCs w:val="20"/>
        </w:rPr>
        <w:t>Начальник тендерного отдела</w:t>
      </w:r>
      <w:r w:rsidR="00EC3D12" w:rsidRPr="00EC3D12">
        <w:rPr>
          <w:rFonts w:cstheme="minorHAnsi"/>
          <w:b/>
          <w:sz w:val="20"/>
          <w:szCs w:val="20"/>
        </w:rPr>
        <w:t xml:space="preserve"> :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EC3D12" w:rsidSect="00714310">
      <w:footerReference w:type="default" r:id="rId8"/>
      <w:headerReference w:type="first" r:id="rId9"/>
      <w:footerReference w:type="first" r:id="rId10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674" w:rsidRDefault="00762674" w:rsidP="00AA77E5">
      <w:pPr>
        <w:spacing w:after="0" w:line="240" w:lineRule="auto"/>
      </w:pPr>
      <w:r>
        <w:separator/>
      </w:r>
    </w:p>
  </w:endnote>
  <w:endnote w:type="continuationSeparator" w:id="0">
    <w:p w:rsidR="00762674" w:rsidRDefault="00762674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3230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3230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674" w:rsidRDefault="00762674" w:rsidP="00AA77E5">
      <w:pPr>
        <w:spacing w:after="0" w:line="240" w:lineRule="auto"/>
      </w:pPr>
      <w:r>
        <w:separator/>
      </w:r>
    </w:p>
  </w:footnote>
  <w:footnote w:type="continuationSeparator" w:id="0">
    <w:p w:rsidR="00762674" w:rsidRDefault="00762674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9354C7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 w:rsidR="009354C7"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 w:rsidR="009354C7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713A8"/>
    <w:rsid w:val="00086AD4"/>
    <w:rsid w:val="000B2F2E"/>
    <w:rsid w:val="000C4383"/>
    <w:rsid w:val="000D6E21"/>
    <w:rsid w:val="000F34D0"/>
    <w:rsid w:val="000F59D6"/>
    <w:rsid w:val="00130222"/>
    <w:rsid w:val="00143696"/>
    <w:rsid w:val="001463C5"/>
    <w:rsid w:val="00186276"/>
    <w:rsid w:val="00196840"/>
    <w:rsid w:val="001A5DA3"/>
    <w:rsid w:val="001C0E2C"/>
    <w:rsid w:val="001C762B"/>
    <w:rsid w:val="001D1872"/>
    <w:rsid w:val="00220156"/>
    <w:rsid w:val="0022650A"/>
    <w:rsid w:val="00253162"/>
    <w:rsid w:val="0028645A"/>
    <w:rsid w:val="00287695"/>
    <w:rsid w:val="00291CB4"/>
    <w:rsid w:val="002B4243"/>
    <w:rsid w:val="002C4FC6"/>
    <w:rsid w:val="002E4C0B"/>
    <w:rsid w:val="002E71C7"/>
    <w:rsid w:val="00300F5B"/>
    <w:rsid w:val="00317485"/>
    <w:rsid w:val="00323087"/>
    <w:rsid w:val="003464F0"/>
    <w:rsid w:val="003632C9"/>
    <w:rsid w:val="00364DE0"/>
    <w:rsid w:val="00365319"/>
    <w:rsid w:val="00376CBD"/>
    <w:rsid w:val="003A3369"/>
    <w:rsid w:val="003A73D3"/>
    <w:rsid w:val="003D1E53"/>
    <w:rsid w:val="003D3EAA"/>
    <w:rsid w:val="003D4A74"/>
    <w:rsid w:val="003E65CA"/>
    <w:rsid w:val="00421070"/>
    <w:rsid w:val="004435C9"/>
    <w:rsid w:val="00484836"/>
    <w:rsid w:val="00492A7D"/>
    <w:rsid w:val="004B1662"/>
    <w:rsid w:val="004B32AB"/>
    <w:rsid w:val="004B3F9F"/>
    <w:rsid w:val="004B626F"/>
    <w:rsid w:val="004F5411"/>
    <w:rsid w:val="0053694F"/>
    <w:rsid w:val="00593754"/>
    <w:rsid w:val="005F3184"/>
    <w:rsid w:val="00605F82"/>
    <w:rsid w:val="006373F3"/>
    <w:rsid w:val="006478DC"/>
    <w:rsid w:val="00665D0D"/>
    <w:rsid w:val="006661CC"/>
    <w:rsid w:val="00672690"/>
    <w:rsid w:val="006C2CD8"/>
    <w:rsid w:val="006E488D"/>
    <w:rsid w:val="006F2210"/>
    <w:rsid w:val="00714310"/>
    <w:rsid w:val="007417A5"/>
    <w:rsid w:val="00762674"/>
    <w:rsid w:val="007835C4"/>
    <w:rsid w:val="007E0BE8"/>
    <w:rsid w:val="007F72C0"/>
    <w:rsid w:val="00855DD8"/>
    <w:rsid w:val="00872A96"/>
    <w:rsid w:val="008A65D5"/>
    <w:rsid w:val="008E1102"/>
    <w:rsid w:val="00901F2D"/>
    <w:rsid w:val="0092390C"/>
    <w:rsid w:val="009269B0"/>
    <w:rsid w:val="009317D4"/>
    <w:rsid w:val="009354C7"/>
    <w:rsid w:val="00965685"/>
    <w:rsid w:val="00991A49"/>
    <w:rsid w:val="009A1D4B"/>
    <w:rsid w:val="009D36B7"/>
    <w:rsid w:val="00A249F0"/>
    <w:rsid w:val="00A36686"/>
    <w:rsid w:val="00A44475"/>
    <w:rsid w:val="00A465D0"/>
    <w:rsid w:val="00A63DC7"/>
    <w:rsid w:val="00A80A95"/>
    <w:rsid w:val="00A82EA7"/>
    <w:rsid w:val="00A83E26"/>
    <w:rsid w:val="00A92993"/>
    <w:rsid w:val="00AA77E5"/>
    <w:rsid w:val="00B135C5"/>
    <w:rsid w:val="00B25501"/>
    <w:rsid w:val="00B578D8"/>
    <w:rsid w:val="00B60635"/>
    <w:rsid w:val="00B91F7D"/>
    <w:rsid w:val="00BB5D4B"/>
    <w:rsid w:val="00BE3D18"/>
    <w:rsid w:val="00BF01C4"/>
    <w:rsid w:val="00BF6CB8"/>
    <w:rsid w:val="00C30F5C"/>
    <w:rsid w:val="00C334B6"/>
    <w:rsid w:val="00C44C96"/>
    <w:rsid w:val="00C548C2"/>
    <w:rsid w:val="00C64B6B"/>
    <w:rsid w:val="00C712FB"/>
    <w:rsid w:val="00C84D68"/>
    <w:rsid w:val="00C904E3"/>
    <w:rsid w:val="00C95A3A"/>
    <w:rsid w:val="00CD6BD7"/>
    <w:rsid w:val="00CE7854"/>
    <w:rsid w:val="00D77459"/>
    <w:rsid w:val="00DA3791"/>
    <w:rsid w:val="00DB2B33"/>
    <w:rsid w:val="00DE4BD3"/>
    <w:rsid w:val="00E06E36"/>
    <w:rsid w:val="00E15804"/>
    <w:rsid w:val="00E17F49"/>
    <w:rsid w:val="00E442C7"/>
    <w:rsid w:val="00E86463"/>
    <w:rsid w:val="00EA2D75"/>
    <w:rsid w:val="00EC3D12"/>
    <w:rsid w:val="00EF7447"/>
    <w:rsid w:val="00F26CD3"/>
    <w:rsid w:val="00F47303"/>
    <w:rsid w:val="00F52BB4"/>
    <w:rsid w:val="00F65E0F"/>
    <w:rsid w:val="00F7060C"/>
    <w:rsid w:val="00F71E44"/>
    <w:rsid w:val="00F73F23"/>
    <w:rsid w:val="00F8338D"/>
    <w:rsid w:val="00F84B19"/>
    <w:rsid w:val="00FA19A6"/>
    <w:rsid w:val="00FE008E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50F9C1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2E93-75E0-471A-9655-9C457F99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51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Нечаева Евгения Владимировна</cp:lastModifiedBy>
  <cp:revision>17</cp:revision>
  <cp:lastPrinted>2016-04-20T10:23:00Z</cp:lastPrinted>
  <dcterms:created xsi:type="dcterms:W3CDTF">2016-12-08T05:28:00Z</dcterms:created>
  <dcterms:modified xsi:type="dcterms:W3CDTF">2017-07-17T08:01:00Z</dcterms:modified>
</cp:coreProperties>
</file>