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010893">
        <w:rPr>
          <w:rFonts w:cstheme="minorHAnsi"/>
          <w:b/>
          <w:sz w:val="20"/>
          <w:szCs w:val="20"/>
          <w:u w:val="single"/>
        </w:rPr>
        <w:t xml:space="preserve"> </w:t>
      </w:r>
      <w:r w:rsidR="00DB64EC">
        <w:rPr>
          <w:rFonts w:cstheme="minorHAnsi"/>
          <w:b/>
          <w:sz w:val="20"/>
          <w:szCs w:val="20"/>
          <w:u w:val="single"/>
        </w:rPr>
        <w:t>409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DB64EC">
        <w:rPr>
          <w:rFonts w:cstheme="minorHAnsi"/>
          <w:b/>
          <w:sz w:val="20"/>
          <w:szCs w:val="20"/>
          <w:u w:val="single"/>
        </w:rPr>
        <w:t>10</w:t>
      </w:r>
      <w:r w:rsidRPr="00386F44">
        <w:rPr>
          <w:rFonts w:cstheme="minorHAnsi"/>
          <w:b/>
          <w:sz w:val="20"/>
          <w:szCs w:val="20"/>
          <w:u w:val="single"/>
        </w:rPr>
        <w:t>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DB64EC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p w:rsidR="00FA6B90" w:rsidRPr="00B54FED" w:rsidRDefault="00DB64EC" w:rsidP="00FA6B90">
      <w:pPr>
        <w:pStyle w:val="ac"/>
        <w:spacing w:after="0"/>
        <w:rPr>
          <w:rFonts w:asciiTheme="minorHAnsi" w:hAnsiTheme="minorHAnsi"/>
          <w:b/>
          <w:sz w:val="20"/>
          <w:szCs w:val="20"/>
        </w:rPr>
      </w:pPr>
      <w:r w:rsidRPr="00B54FED">
        <w:rPr>
          <w:rFonts w:asciiTheme="minorHAnsi" w:hAnsiTheme="minorHAnsi"/>
          <w:b/>
          <w:sz w:val="20"/>
          <w:szCs w:val="20"/>
        </w:rPr>
        <w:t xml:space="preserve">весы автомобильные портативные ВА-20П производства </w:t>
      </w:r>
      <w:proofErr w:type="gramStart"/>
      <w:r w:rsidRPr="00B54FED">
        <w:rPr>
          <w:rFonts w:asciiTheme="minorHAnsi" w:hAnsiTheme="minorHAnsi"/>
          <w:b/>
          <w:sz w:val="20"/>
          <w:szCs w:val="20"/>
        </w:rPr>
        <w:t xml:space="preserve">компании  </w:t>
      </w:r>
      <w:proofErr w:type="spellStart"/>
      <w:r w:rsidRPr="00B54FED">
        <w:rPr>
          <w:rFonts w:asciiTheme="minorHAnsi" w:hAnsiTheme="minorHAnsi"/>
          <w:b/>
          <w:sz w:val="20"/>
          <w:szCs w:val="20"/>
        </w:rPr>
        <w:t>Тензо</w:t>
      </w:r>
      <w:proofErr w:type="spellEnd"/>
      <w:proofErr w:type="gramEnd"/>
      <w:r w:rsidRPr="00B54FED">
        <w:rPr>
          <w:rFonts w:asciiTheme="minorHAnsi" w:hAnsiTheme="minorHAnsi"/>
          <w:b/>
          <w:sz w:val="20"/>
          <w:szCs w:val="20"/>
        </w:rPr>
        <w:t>-М</w:t>
      </w:r>
    </w:p>
    <w:p w:rsidR="00DB64EC" w:rsidRPr="00DB64EC" w:rsidRDefault="00DB64EC" w:rsidP="00DB64EC">
      <w:pPr>
        <w:rPr>
          <w:rFonts w:eastAsiaTheme="minorEastAsia"/>
          <w:sz w:val="20"/>
          <w:szCs w:val="20"/>
          <w:lang w:eastAsia="ru-RU"/>
        </w:rPr>
      </w:pPr>
      <w:r w:rsidRPr="00DB64EC">
        <w:rPr>
          <w:rFonts w:eastAsiaTheme="minorEastAsia"/>
          <w:sz w:val="20"/>
          <w:szCs w:val="20"/>
          <w:lang w:eastAsia="ru-RU"/>
        </w:rPr>
        <w:t>алюминиевые ГПУ – 2 шт.;</w:t>
      </w:r>
    </w:p>
    <w:p w:rsidR="00DB64EC" w:rsidRPr="00DB64EC" w:rsidRDefault="00DB64EC" w:rsidP="00DB64EC">
      <w:pPr>
        <w:rPr>
          <w:rFonts w:eastAsiaTheme="minorEastAsia"/>
          <w:sz w:val="20"/>
          <w:szCs w:val="20"/>
          <w:lang w:eastAsia="ru-RU"/>
        </w:rPr>
      </w:pPr>
      <w:r w:rsidRPr="00DB64EC">
        <w:rPr>
          <w:rFonts w:eastAsiaTheme="minorEastAsia"/>
          <w:sz w:val="20"/>
          <w:szCs w:val="20"/>
          <w:lang w:eastAsia="ru-RU"/>
        </w:rPr>
        <w:t>- резиновые пандусы – 4 шт.;</w:t>
      </w:r>
    </w:p>
    <w:p w:rsidR="00DB64EC" w:rsidRPr="00DB64EC" w:rsidRDefault="00DB64EC" w:rsidP="00DB64EC">
      <w:pPr>
        <w:rPr>
          <w:rFonts w:eastAsiaTheme="minorEastAsia"/>
          <w:sz w:val="20"/>
          <w:szCs w:val="20"/>
          <w:lang w:eastAsia="ru-RU"/>
        </w:rPr>
      </w:pPr>
      <w:r w:rsidRPr="00DB64EC">
        <w:rPr>
          <w:rFonts w:eastAsiaTheme="minorEastAsia"/>
          <w:sz w:val="20"/>
          <w:szCs w:val="20"/>
          <w:lang w:eastAsia="ru-RU"/>
        </w:rPr>
        <w:t xml:space="preserve">- резиновые </w:t>
      </w:r>
      <w:proofErr w:type="gramStart"/>
      <w:r w:rsidRPr="00DB64EC">
        <w:rPr>
          <w:rFonts w:eastAsiaTheme="minorEastAsia"/>
          <w:sz w:val="20"/>
          <w:szCs w:val="20"/>
          <w:lang w:eastAsia="ru-RU"/>
        </w:rPr>
        <w:t>аппарели  -</w:t>
      </w:r>
      <w:proofErr w:type="gramEnd"/>
      <w:r w:rsidRPr="00DB64EC">
        <w:rPr>
          <w:rFonts w:eastAsiaTheme="minorEastAsia"/>
          <w:sz w:val="20"/>
          <w:szCs w:val="20"/>
          <w:lang w:eastAsia="ru-RU"/>
        </w:rPr>
        <w:t xml:space="preserve">  32 шт.;</w:t>
      </w:r>
    </w:p>
    <w:p w:rsidR="00DB64EC" w:rsidRPr="00DB64EC" w:rsidRDefault="00DB64EC" w:rsidP="00DB64EC">
      <w:pPr>
        <w:rPr>
          <w:rFonts w:eastAsiaTheme="minorEastAsia"/>
          <w:sz w:val="20"/>
          <w:szCs w:val="20"/>
          <w:lang w:eastAsia="ru-RU"/>
        </w:rPr>
      </w:pPr>
      <w:r w:rsidRPr="00DB64EC">
        <w:rPr>
          <w:rFonts w:eastAsiaTheme="minorEastAsia"/>
          <w:sz w:val="20"/>
          <w:szCs w:val="20"/>
          <w:lang w:eastAsia="ru-RU"/>
        </w:rPr>
        <w:t>- ноутбук с установленным ПО – 1 шт.;</w:t>
      </w:r>
    </w:p>
    <w:p w:rsidR="00DB64EC" w:rsidRPr="00DB64EC" w:rsidRDefault="00DB64EC" w:rsidP="00DB64EC">
      <w:pPr>
        <w:rPr>
          <w:rFonts w:eastAsiaTheme="minorEastAsia"/>
          <w:sz w:val="20"/>
          <w:szCs w:val="20"/>
          <w:lang w:eastAsia="ru-RU"/>
        </w:rPr>
      </w:pPr>
      <w:r w:rsidRPr="00DB64EC">
        <w:rPr>
          <w:rFonts w:eastAsiaTheme="minorEastAsia"/>
          <w:sz w:val="20"/>
          <w:szCs w:val="20"/>
          <w:lang w:eastAsia="ru-RU"/>
        </w:rPr>
        <w:t>- аккумуляторы – 4 шт.;</w:t>
      </w:r>
    </w:p>
    <w:p w:rsidR="00DB64EC" w:rsidRPr="00DB64EC" w:rsidRDefault="00DB64EC" w:rsidP="00DB64EC">
      <w:pPr>
        <w:rPr>
          <w:rFonts w:eastAsiaTheme="minorEastAsia"/>
          <w:sz w:val="20"/>
          <w:szCs w:val="20"/>
          <w:lang w:eastAsia="ru-RU"/>
        </w:rPr>
      </w:pPr>
      <w:r w:rsidRPr="00DB64EC">
        <w:rPr>
          <w:rFonts w:eastAsiaTheme="minorEastAsia"/>
          <w:sz w:val="20"/>
          <w:szCs w:val="20"/>
          <w:lang w:eastAsia="ru-RU"/>
        </w:rPr>
        <w:t>- зарядное устройство – 2 шт.</w:t>
      </w:r>
    </w:p>
    <w:p w:rsidR="00DB64EC" w:rsidRPr="00B54FED" w:rsidRDefault="00DB64EC" w:rsidP="00FA6B90">
      <w:pPr>
        <w:pStyle w:val="ac"/>
        <w:spacing w:after="0"/>
        <w:rPr>
          <w:rFonts w:asciiTheme="minorHAnsi" w:hAnsiTheme="minorHAnsi" w:cs="Tahoma"/>
          <w:noProof/>
          <w:sz w:val="20"/>
          <w:szCs w:val="20"/>
        </w:rPr>
      </w:pPr>
      <w:proofErr w:type="gramStart"/>
      <w:r w:rsidRPr="00B54FED">
        <w:rPr>
          <w:rFonts w:asciiTheme="minorHAnsi" w:hAnsiTheme="minorHAnsi"/>
          <w:b/>
          <w:sz w:val="20"/>
          <w:szCs w:val="20"/>
        </w:rPr>
        <w:t xml:space="preserve">Итого:  </w:t>
      </w:r>
      <w:r w:rsidRPr="00B54FED">
        <w:rPr>
          <w:rFonts w:asciiTheme="minorHAnsi" w:hAnsiTheme="minorHAnsi" w:cs="Tahoma"/>
          <w:noProof/>
          <w:sz w:val="20"/>
          <w:szCs w:val="20"/>
        </w:rPr>
        <w:t>710000</w:t>
      </w:r>
      <w:proofErr w:type="gramEnd"/>
      <w:r w:rsidRPr="00B54FED">
        <w:rPr>
          <w:rFonts w:asciiTheme="minorHAnsi" w:hAnsiTheme="minorHAnsi" w:cs="Tahoma"/>
          <w:noProof/>
          <w:sz w:val="20"/>
          <w:szCs w:val="20"/>
        </w:rPr>
        <w:t xml:space="preserve"> рублей с учетом монтажа весов</w:t>
      </w:r>
    </w:p>
    <w:p w:rsidR="00B54FED" w:rsidRDefault="00B54FED" w:rsidP="00FA6B90">
      <w:pPr>
        <w:pStyle w:val="ac"/>
        <w:spacing w:after="0"/>
        <w:rPr>
          <w:rFonts w:asciiTheme="minorHAnsi" w:hAnsiTheme="minorHAnsi"/>
          <w:b/>
          <w:sz w:val="20"/>
          <w:szCs w:val="20"/>
        </w:rPr>
      </w:pPr>
    </w:p>
    <w:p w:rsidR="00CD6455" w:rsidRPr="00386F44" w:rsidRDefault="00310823" w:rsidP="00407ECF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Качество </w:t>
      </w:r>
      <w:r w:rsidR="00434005" w:rsidRPr="00386F44">
        <w:rPr>
          <w:sz w:val="20"/>
          <w:szCs w:val="20"/>
        </w:rPr>
        <w:t>товаров</w:t>
      </w:r>
      <w:r w:rsidR="00CD6455" w:rsidRPr="00386F44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386F44" w:rsidRDefault="00310823" w:rsidP="00407ECF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 xml:space="preserve">3.1.1. </w:t>
      </w:r>
      <w:r w:rsidR="00FA6B90">
        <w:rPr>
          <w:sz w:val="20"/>
          <w:szCs w:val="20"/>
        </w:rPr>
        <w:t>5</w:t>
      </w:r>
      <w:r w:rsidR="002F641F" w:rsidRPr="00386F44">
        <w:rPr>
          <w:sz w:val="20"/>
          <w:szCs w:val="20"/>
        </w:rPr>
        <w:t>0% от стоимости товара</w:t>
      </w:r>
      <w:r w:rsidR="009B50DB">
        <w:rPr>
          <w:sz w:val="20"/>
          <w:szCs w:val="20"/>
        </w:rPr>
        <w:t>- предоплата</w:t>
      </w:r>
      <w:r w:rsidR="002F641F" w:rsidRPr="00386F44">
        <w:rPr>
          <w:sz w:val="20"/>
          <w:szCs w:val="20"/>
        </w:rPr>
        <w:t>,</w:t>
      </w:r>
      <w:r w:rsidR="009B50DB">
        <w:rPr>
          <w:sz w:val="20"/>
          <w:szCs w:val="20"/>
        </w:rPr>
        <w:t xml:space="preserve"> </w:t>
      </w:r>
      <w:r w:rsidR="00FA6B90">
        <w:rPr>
          <w:sz w:val="20"/>
          <w:szCs w:val="20"/>
        </w:rPr>
        <w:t>5</w:t>
      </w:r>
      <w:r w:rsidR="009B50DB">
        <w:rPr>
          <w:sz w:val="20"/>
          <w:szCs w:val="20"/>
        </w:rPr>
        <w:t>0% от стоимости</w:t>
      </w:r>
      <w:r w:rsidR="002F641F" w:rsidRPr="00386F44">
        <w:rPr>
          <w:sz w:val="20"/>
          <w:szCs w:val="20"/>
        </w:rPr>
        <w:t xml:space="preserve"> покупатель оплачивает в течение </w:t>
      </w:r>
      <w:r w:rsidR="009B50DB">
        <w:rPr>
          <w:sz w:val="20"/>
          <w:szCs w:val="20"/>
        </w:rPr>
        <w:t>5</w:t>
      </w:r>
      <w:r w:rsidR="002F641F" w:rsidRPr="00386F44">
        <w:rPr>
          <w:sz w:val="20"/>
          <w:szCs w:val="20"/>
        </w:rPr>
        <w:t xml:space="preserve"> банковск</w:t>
      </w:r>
      <w:r w:rsidR="009B50DB">
        <w:rPr>
          <w:sz w:val="20"/>
          <w:szCs w:val="20"/>
        </w:rPr>
        <w:t>их</w:t>
      </w:r>
      <w:r w:rsidR="002F641F" w:rsidRPr="00386F44">
        <w:rPr>
          <w:sz w:val="20"/>
          <w:szCs w:val="20"/>
        </w:rPr>
        <w:t xml:space="preserve"> дн</w:t>
      </w:r>
      <w:r w:rsidR="009B50DB">
        <w:rPr>
          <w:sz w:val="20"/>
          <w:szCs w:val="20"/>
        </w:rPr>
        <w:t>ей</w:t>
      </w:r>
      <w:r w:rsidR="002F641F" w:rsidRPr="00386F44">
        <w:rPr>
          <w:sz w:val="20"/>
          <w:szCs w:val="20"/>
        </w:rPr>
        <w:t xml:space="preserve"> с момента фактической передачи Товара Покупателю</w:t>
      </w:r>
      <w:r w:rsidR="00FA6B90">
        <w:rPr>
          <w:sz w:val="20"/>
          <w:szCs w:val="20"/>
        </w:rPr>
        <w:t xml:space="preserve"> и окончания монтажных работ</w:t>
      </w:r>
      <w:r w:rsidR="002F641F"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4.</w:t>
      </w:r>
      <w:r w:rsidRPr="00386F44">
        <w:rPr>
          <w:sz w:val="20"/>
          <w:szCs w:val="20"/>
        </w:rPr>
        <w:t xml:space="preserve"> Поставка Товара производится в течение </w:t>
      </w:r>
      <w:r w:rsidR="00407ECF" w:rsidRPr="00386F44">
        <w:rPr>
          <w:sz w:val="20"/>
          <w:szCs w:val="20"/>
        </w:rPr>
        <w:t>3</w:t>
      </w:r>
      <w:r w:rsidR="009D4ECD" w:rsidRPr="00386F44">
        <w:rPr>
          <w:sz w:val="20"/>
          <w:szCs w:val="20"/>
        </w:rPr>
        <w:t xml:space="preserve"> </w:t>
      </w:r>
      <w:r w:rsidRPr="00386F44">
        <w:rPr>
          <w:sz w:val="20"/>
          <w:szCs w:val="20"/>
        </w:rPr>
        <w:t>(</w:t>
      </w:r>
      <w:r w:rsidR="00407ECF" w:rsidRPr="00386F44">
        <w:rPr>
          <w:sz w:val="20"/>
          <w:szCs w:val="20"/>
        </w:rPr>
        <w:t>трех</w:t>
      </w:r>
      <w:r w:rsidRPr="00386F44">
        <w:rPr>
          <w:sz w:val="20"/>
          <w:szCs w:val="20"/>
        </w:rPr>
        <w:t xml:space="preserve">) рабочих дней с момента </w:t>
      </w:r>
      <w:r w:rsidR="00407ECF" w:rsidRPr="00386F44">
        <w:rPr>
          <w:sz w:val="20"/>
          <w:szCs w:val="20"/>
        </w:rPr>
        <w:t>заключения договора</w:t>
      </w:r>
      <w:r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5.</w:t>
      </w:r>
      <w:r w:rsidRPr="00386F44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2F641F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386F44">
        <w:rPr>
          <w:sz w:val="20"/>
          <w:szCs w:val="20"/>
        </w:rPr>
        <w:t xml:space="preserve">. </w:t>
      </w:r>
    </w:p>
    <w:p w:rsidR="001A6CF3" w:rsidRPr="00386F44" w:rsidRDefault="00A03C30" w:rsidP="00194E4D">
      <w:pPr>
        <w:pStyle w:val="aa"/>
        <w:rPr>
          <w:sz w:val="20"/>
          <w:szCs w:val="20"/>
        </w:rPr>
      </w:pPr>
      <w:r w:rsidRPr="00386F44">
        <w:rPr>
          <w:b/>
          <w:sz w:val="20"/>
          <w:szCs w:val="20"/>
        </w:rPr>
        <w:t>6.</w:t>
      </w:r>
      <w:r w:rsidRPr="00386F44">
        <w:rPr>
          <w:sz w:val="20"/>
          <w:szCs w:val="20"/>
        </w:rPr>
        <w:t xml:space="preserve"> Описание лота</w:t>
      </w:r>
    </w:p>
    <w:tbl>
      <w:tblPr>
        <w:tblStyle w:val="a9"/>
        <w:tblW w:w="10728" w:type="dxa"/>
        <w:jc w:val="center"/>
        <w:tblLook w:val="04A0" w:firstRow="1" w:lastRow="0" w:firstColumn="1" w:lastColumn="0" w:noHBand="0" w:noVBand="1"/>
      </w:tblPr>
      <w:tblGrid>
        <w:gridCol w:w="4412"/>
        <w:gridCol w:w="6316"/>
      </w:tblGrid>
      <w:tr w:rsidR="00B30D47" w:rsidRPr="00386F44" w:rsidTr="00715E26">
        <w:trPr>
          <w:trHeight w:val="732"/>
          <w:jc w:val="center"/>
        </w:trPr>
        <w:tc>
          <w:tcPr>
            <w:tcW w:w="44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386F44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6316" w:type="dxa"/>
            <w:vAlign w:val="center"/>
          </w:tcPr>
          <w:p w:rsidR="00715E26" w:rsidRPr="00B54FED" w:rsidRDefault="00B30D47" w:rsidP="00715E26">
            <w:pPr>
              <w:pStyle w:val="ac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 xml:space="preserve">Поставка </w:t>
            </w:r>
            <w:r w:rsidR="00FA6B90">
              <w:rPr>
                <w:rFonts w:cstheme="minorHAnsi"/>
                <w:sz w:val="20"/>
                <w:szCs w:val="20"/>
              </w:rPr>
              <w:t xml:space="preserve">и монтаж </w:t>
            </w:r>
            <w:r w:rsidR="00983C83">
              <w:rPr>
                <w:rFonts w:cstheme="minorHAnsi"/>
                <w:sz w:val="20"/>
                <w:szCs w:val="20"/>
              </w:rPr>
              <w:t>оборудования</w:t>
            </w:r>
            <w:r w:rsidR="00715E26">
              <w:rPr>
                <w:rFonts w:cstheme="minorHAnsi"/>
                <w:sz w:val="20"/>
                <w:szCs w:val="20"/>
              </w:rPr>
              <w:t>-</w:t>
            </w:r>
            <w:r w:rsidR="00715E26" w:rsidRPr="00B54FE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5E26" w:rsidRPr="00B54FED">
              <w:rPr>
                <w:rFonts w:asciiTheme="minorHAnsi" w:hAnsiTheme="minorHAnsi"/>
                <w:b/>
                <w:sz w:val="20"/>
                <w:szCs w:val="20"/>
              </w:rPr>
              <w:t xml:space="preserve">весы автомобильные портативные ВА-20П производства </w:t>
            </w:r>
            <w:proofErr w:type="gramStart"/>
            <w:r w:rsidR="00715E26" w:rsidRPr="00B54FED">
              <w:rPr>
                <w:rFonts w:asciiTheme="minorHAnsi" w:hAnsiTheme="minorHAnsi"/>
                <w:b/>
                <w:sz w:val="20"/>
                <w:szCs w:val="20"/>
              </w:rPr>
              <w:t xml:space="preserve">компании  </w:t>
            </w:r>
            <w:proofErr w:type="spellStart"/>
            <w:r w:rsidR="00715E26" w:rsidRPr="00B54FED">
              <w:rPr>
                <w:rFonts w:asciiTheme="minorHAnsi" w:hAnsiTheme="minorHAnsi"/>
                <w:b/>
                <w:sz w:val="20"/>
                <w:szCs w:val="20"/>
              </w:rPr>
              <w:t>Тензо</w:t>
            </w:r>
            <w:proofErr w:type="spellEnd"/>
            <w:proofErr w:type="gramEnd"/>
            <w:r w:rsidR="00715E26" w:rsidRPr="00B54FED">
              <w:rPr>
                <w:rFonts w:asciiTheme="minorHAnsi" w:hAnsiTheme="minorHAnsi"/>
                <w:b/>
                <w:sz w:val="20"/>
                <w:szCs w:val="20"/>
              </w:rPr>
              <w:t>-М</w:t>
            </w:r>
          </w:p>
          <w:p w:rsidR="00B30D47" w:rsidRPr="00386F44" w:rsidRDefault="00B30D47" w:rsidP="00983C83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30D47" w:rsidRPr="00386F44" w:rsidTr="00715E26">
        <w:trPr>
          <w:trHeight w:val="488"/>
          <w:jc w:val="center"/>
        </w:trPr>
        <w:tc>
          <w:tcPr>
            <w:tcW w:w="44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6316" w:type="dxa"/>
            <w:vAlign w:val="center"/>
          </w:tcPr>
          <w:p w:rsidR="00B30D47" w:rsidRPr="00FA6B90" w:rsidRDefault="00B30D47" w:rsidP="009B50DB">
            <w:pPr>
              <w:jc w:val="both"/>
              <w:rPr>
                <w:rFonts w:cstheme="minorHAnsi"/>
                <w:sz w:val="20"/>
                <w:szCs w:val="20"/>
              </w:rPr>
            </w:pPr>
            <w:r w:rsidRPr="00FA6B90">
              <w:rPr>
                <w:sz w:val="20"/>
                <w:szCs w:val="20"/>
              </w:rPr>
              <w:t>г. Старый Оскол</w:t>
            </w:r>
            <w:r w:rsidR="009B50DB" w:rsidRPr="00FA6B90">
              <w:rPr>
                <w:sz w:val="20"/>
                <w:szCs w:val="20"/>
              </w:rPr>
              <w:t>,</w:t>
            </w:r>
            <w:r w:rsidRPr="00FA6B90">
              <w:rPr>
                <w:sz w:val="20"/>
                <w:szCs w:val="20"/>
              </w:rPr>
              <w:t xml:space="preserve"> </w:t>
            </w:r>
            <w:r w:rsidR="009B50DB" w:rsidRPr="00FA6B90">
              <w:rPr>
                <w:sz w:val="20"/>
                <w:szCs w:val="20"/>
              </w:rPr>
              <w:t>станция Котел, проезд Ш-5, строение 5, ЗППМП ПРОМАГРО</w:t>
            </w:r>
          </w:p>
        </w:tc>
      </w:tr>
      <w:tr w:rsidR="00B30D47" w:rsidRPr="00386F44" w:rsidTr="00715E26">
        <w:trPr>
          <w:trHeight w:val="228"/>
          <w:jc w:val="center"/>
        </w:trPr>
        <w:tc>
          <w:tcPr>
            <w:tcW w:w="44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6316" w:type="dxa"/>
            <w:vAlign w:val="center"/>
          </w:tcPr>
          <w:p w:rsidR="00B30D47" w:rsidRPr="00FA6B90" w:rsidRDefault="00B30D47" w:rsidP="00B30D47">
            <w:pPr>
              <w:rPr>
                <w:rFonts w:cstheme="minorHAnsi"/>
                <w:sz w:val="20"/>
                <w:szCs w:val="20"/>
              </w:rPr>
            </w:pPr>
            <w:r w:rsidRPr="00FA6B90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B30D47" w:rsidRPr="00386F44" w:rsidTr="00715E26">
        <w:trPr>
          <w:trHeight w:val="244"/>
          <w:jc w:val="center"/>
        </w:trPr>
        <w:tc>
          <w:tcPr>
            <w:tcW w:w="44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6316" w:type="dxa"/>
            <w:vAlign w:val="center"/>
          </w:tcPr>
          <w:p w:rsidR="00B30D47" w:rsidRPr="00FA6B90" w:rsidRDefault="00FA6B90" w:rsidP="00715E26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FA6B90">
              <w:rPr>
                <w:sz w:val="20"/>
                <w:szCs w:val="20"/>
              </w:rPr>
              <w:t xml:space="preserve">весы </w:t>
            </w:r>
          </w:p>
        </w:tc>
      </w:tr>
      <w:tr w:rsidR="00B30D47" w:rsidRPr="00386F44" w:rsidTr="00715E26">
        <w:trPr>
          <w:trHeight w:val="244"/>
          <w:jc w:val="center"/>
        </w:trPr>
        <w:tc>
          <w:tcPr>
            <w:tcW w:w="44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6316" w:type="dxa"/>
            <w:vAlign w:val="center"/>
          </w:tcPr>
          <w:p w:rsidR="00B30D47" w:rsidRPr="00FA6B90" w:rsidRDefault="006F256A" w:rsidP="00FA6B90">
            <w:pPr>
              <w:rPr>
                <w:rFonts w:cstheme="minorHAnsi"/>
                <w:sz w:val="20"/>
                <w:szCs w:val="20"/>
              </w:rPr>
            </w:pPr>
            <w:r w:rsidRPr="00FA6B90">
              <w:rPr>
                <w:rFonts w:cstheme="minorHAnsi"/>
                <w:sz w:val="20"/>
                <w:szCs w:val="20"/>
              </w:rPr>
              <w:t xml:space="preserve"> </w:t>
            </w:r>
            <w:r w:rsidR="00715E26">
              <w:rPr>
                <w:rFonts w:cstheme="minorHAnsi"/>
                <w:sz w:val="20"/>
                <w:szCs w:val="20"/>
              </w:rPr>
              <w:t>Июл</w:t>
            </w:r>
            <w:r w:rsidR="00FA6B90">
              <w:rPr>
                <w:rFonts w:cstheme="minorHAnsi"/>
                <w:sz w:val="20"/>
                <w:szCs w:val="20"/>
              </w:rPr>
              <w:t xml:space="preserve">ь </w:t>
            </w:r>
            <w:r w:rsidR="00765C8D" w:rsidRPr="00FA6B90">
              <w:rPr>
                <w:rFonts w:cstheme="minorHAnsi"/>
                <w:sz w:val="20"/>
                <w:szCs w:val="20"/>
              </w:rPr>
              <w:t xml:space="preserve"> </w:t>
            </w:r>
            <w:r w:rsidR="00B30D47" w:rsidRPr="00FA6B90">
              <w:rPr>
                <w:rFonts w:cstheme="minorHAnsi"/>
                <w:sz w:val="20"/>
                <w:szCs w:val="20"/>
              </w:rPr>
              <w:t>201</w:t>
            </w:r>
            <w:r w:rsidR="00407ECF" w:rsidRPr="00FA6B90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B30D47" w:rsidRPr="00386F44" w:rsidTr="00715E26">
        <w:trPr>
          <w:trHeight w:val="472"/>
          <w:jc w:val="center"/>
        </w:trPr>
        <w:tc>
          <w:tcPr>
            <w:tcW w:w="44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6316" w:type="dxa"/>
            <w:vAlign w:val="center"/>
          </w:tcPr>
          <w:p w:rsidR="00765C8D" w:rsidRPr="00FA6B90" w:rsidRDefault="00715E26" w:rsidP="00715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710 000</w:t>
            </w:r>
            <w:r w:rsidR="00983C83" w:rsidRPr="00FA6B90">
              <w:rPr>
                <w:sz w:val="20"/>
                <w:szCs w:val="20"/>
              </w:rPr>
              <w:t xml:space="preserve"> </w:t>
            </w:r>
            <w:r w:rsidR="00765C8D" w:rsidRPr="00FA6B90">
              <w:rPr>
                <w:sz w:val="20"/>
                <w:szCs w:val="20"/>
              </w:rPr>
              <w:t>рублей с НДС</w:t>
            </w:r>
            <w:r w:rsidR="00FA6B90">
              <w:rPr>
                <w:sz w:val="20"/>
                <w:szCs w:val="20"/>
              </w:rPr>
              <w:t xml:space="preserve"> в том числе поставка и монтаж</w:t>
            </w:r>
          </w:p>
          <w:p w:rsidR="00B30D47" w:rsidRPr="00FA6B90" w:rsidRDefault="00B30D47" w:rsidP="003C2C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386F44" w:rsidRDefault="002F641F" w:rsidP="002F641F">
      <w:pPr>
        <w:contextualSpacing/>
        <w:jc w:val="both"/>
        <w:rPr>
          <w:sz w:val="20"/>
          <w:szCs w:val="20"/>
        </w:rPr>
      </w:pPr>
    </w:p>
    <w:p w:rsidR="00765C8D" w:rsidRPr="00386F44" w:rsidRDefault="00194E4D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  <w:r w:rsidRPr="00386F44">
        <w:rPr>
          <w:rFonts w:cstheme="minorHAnsi"/>
          <w:b/>
          <w:sz w:val="20"/>
          <w:szCs w:val="20"/>
        </w:rPr>
        <w:t>7</w:t>
      </w:r>
      <w:r w:rsidR="00B135C5" w:rsidRPr="00386F44">
        <w:rPr>
          <w:rFonts w:cstheme="minorHAnsi"/>
          <w:b/>
          <w:sz w:val="20"/>
          <w:szCs w:val="20"/>
        </w:rPr>
        <w:t>.</w:t>
      </w:r>
      <w:r w:rsidR="00B135C5" w:rsidRPr="00386F4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386F44">
        <w:rPr>
          <w:rFonts w:cstheme="minorHAnsi"/>
          <w:b/>
          <w:sz w:val="20"/>
          <w:szCs w:val="20"/>
        </w:rPr>
        <w:t>:</w:t>
      </w:r>
      <w:r w:rsidR="006F256A">
        <w:rPr>
          <w:rFonts w:cstheme="minorHAnsi"/>
          <w:b/>
          <w:sz w:val="20"/>
          <w:szCs w:val="20"/>
        </w:rPr>
        <w:t xml:space="preserve"> </w:t>
      </w:r>
      <w:r w:rsidR="00715E26">
        <w:rPr>
          <w:rFonts w:cstheme="minorHAnsi"/>
          <w:b/>
          <w:sz w:val="20"/>
          <w:szCs w:val="20"/>
        </w:rPr>
        <w:t>710 000</w:t>
      </w:r>
      <w:r w:rsidR="00F033AA">
        <w:rPr>
          <w:rFonts w:cstheme="minorHAnsi"/>
          <w:b/>
          <w:sz w:val="20"/>
          <w:szCs w:val="20"/>
        </w:rPr>
        <w:t xml:space="preserve"> </w:t>
      </w:r>
      <w:r w:rsidR="00765C8D" w:rsidRPr="00386F44">
        <w:rPr>
          <w:b/>
          <w:sz w:val="20"/>
          <w:szCs w:val="20"/>
        </w:rPr>
        <w:t>рублей с НДС</w:t>
      </w:r>
    </w:p>
    <w:p w:rsidR="00253162" w:rsidRPr="00386F44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386F44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AD" w:rsidRDefault="002B22AD" w:rsidP="00AA77E5">
      <w:pPr>
        <w:spacing w:after="0" w:line="240" w:lineRule="auto"/>
      </w:pPr>
      <w:r>
        <w:separator/>
      </w:r>
    </w:p>
  </w:endnote>
  <w:endnote w:type="continuationSeparator" w:id="0">
    <w:p w:rsidR="002B22AD" w:rsidRDefault="002B22A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3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E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AD" w:rsidRDefault="002B22AD" w:rsidP="00AA77E5">
      <w:pPr>
        <w:spacing w:after="0" w:line="240" w:lineRule="auto"/>
      </w:pPr>
      <w:r>
        <w:separator/>
      </w:r>
    </w:p>
  </w:footnote>
  <w:footnote w:type="continuationSeparator" w:id="0">
    <w:p w:rsidR="002B22AD" w:rsidRDefault="002B22A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88473F" w:rsidTr="00900CFB">
      <w:trPr>
        <w:trHeight w:val="1692"/>
      </w:trPr>
      <w:tc>
        <w:tcPr>
          <w:tcW w:w="3085" w:type="dxa"/>
          <w:vAlign w:val="bottom"/>
        </w:tcPr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88473F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r w:rsidRPr="00AA77E5">
            <w:rPr>
              <w:sz w:val="16"/>
              <w:szCs w:val="16"/>
              <w:lang w:val="en-US"/>
            </w:rPr>
            <w:t>org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org</w:t>
          </w:r>
        </w:p>
      </w:tc>
      <w:tc>
        <w:tcPr>
          <w:tcW w:w="2301" w:type="dxa"/>
        </w:tcPr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88473F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88473F" w:rsidRPr="00AA77E5" w:rsidRDefault="0088473F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88473F" w:rsidRDefault="0088473F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73F" w:rsidRDefault="008847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1CE5"/>
    <w:multiLevelType w:val="hybridMultilevel"/>
    <w:tmpl w:val="FB58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72100"/>
    <w:multiLevelType w:val="hybridMultilevel"/>
    <w:tmpl w:val="283CE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4D5C"/>
    <w:rsid w:val="00010893"/>
    <w:rsid w:val="00013D7F"/>
    <w:rsid w:val="00014DAE"/>
    <w:rsid w:val="00015285"/>
    <w:rsid w:val="00030607"/>
    <w:rsid w:val="00036705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003DE"/>
    <w:rsid w:val="00142C7C"/>
    <w:rsid w:val="001463C5"/>
    <w:rsid w:val="00176D6E"/>
    <w:rsid w:val="00186276"/>
    <w:rsid w:val="00194E4D"/>
    <w:rsid w:val="00196572"/>
    <w:rsid w:val="00196840"/>
    <w:rsid w:val="001A5DA3"/>
    <w:rsid w:val="001A6CF3"/>
    <w:rsid w:val="001B224C"/>
    <w:rsid w:val="001C762B"/>
    <w:rsid w:val="001C7E69"/>
    <w:rsid w:val="001D1872"/>
    <w:rsid w:val="001D7105"/>
    <w:rsid w:val="001E7F44"/>
    <w:rsid w:val="002445FB"/>
    <w:rsid w:val="00253162"/>
    <w:rsid w:val="00264752"/>
    <w:rsid w:val="0028645A"/>
    <w:rsid w:val="00291CB4"/>
    <w:rsid w:val="00297C1E"/>
    <w:rsid w:val="002A0959"/>
    <w:rsid w:val="002B22AD"/>
    <w:rsid w:val="002B55FB"/>
    <w:rsid w:val="002C4FC6"/>
    <w:rsid w:val="002C581F"/>
    <w:rsid w:val="002F641F"/>
    <w:rsid w:val="00310823"/>
    <w:rsid w:val="003145E1"/>
    <w:rsid w:val="00317485"/>
    <w:rsid w:val="003362A6"/>
    <w:rsid w:val="003401F2"/>
    <w:rsid w:val="00344BB6"/>
    <w:rsid w:val="003605B4"/>
    <w:rsid w:val="003632C9"/>
    <w:rsid w:val="00364DE0"/>
    <w:rsid w:val="00376CBD"/>
    <w:rsid w:val="00386F44"/>
    <w:rsid w:val="003A73D3"/>
    <w:rsid w:val="003B3808"/>
    <w:rsid w:val="003B6EB8"/>
    <w:rsid w:val="003C2C5D"/>
    <w:rsid w:val="003D1E53"/>
    <w:rsid w:val="003D4A74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84836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92618"/>
    <w:rsid w:val="0059267E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3068B"/>
    <w:rsid w:val="00637E92"/>
    <w:rsid w:val="006440AE"/>
    <w:rsid w:val="00665D0D"/>
    <w:rsid w:val="006B237F"/>
    <w:rsid w:val="006B3583"/>
    <w:rsid w:val="006B7702"/>
    <w:rsid w:val="006F2210"/>
    <w:rsid w:val="006F256A"/>
    <w:rsid w:val="006F662A"/>
    <w:rsid w:val="00713797"/>
    <w:rsid w:val="00714310"/>
    <w:rsid w:val="00715E26"/>
    <w:rsid w:val="00717E46"/>
    <w:rsid w:val="00731902"/>
    <w:rsid w:val="007540F9"/>
    <w:rsid w:val="00765C8D"/>
    <w:rsid w:val="00784EC7"/>
    <w:rsid w:val="00785906"/>
    <w:rsid w:val="007A0F13"/>
    <w:rsid w:val="007D7480"/>
    <w:rsid w:val="008207AC"/>
    <w:rsid w:val="00820F24"/>
    <w:rsid w:val="00832F70"/>
    <w:rsid w:val="00852A13"/>
    <w:rsid w:val="008542E1"/>
    <w:rsid w:val="0088473F"/>
    <w:rsid w:val="008A65D5"/>
    <w:rsid w:val="00900CFB"/>
    <w:rsid w:val="00901F2D"/>
    <w:rsid w:val="0091262F"/>
    <w:rsid w:val="00921152"/>
    <w:rsid w:val="00921B49"/>
    <w:rsid w:val="0093627A"/>
    <w:rsid w:val="009401D0"/>
    <w:rsid w:val="00983C83"/>
    <w:rsid w:val="009B50DB"/>
    <w:rsid w:val="009C1BF0"/>
    <w:rsid w:val="009D36B7"/>
    <w:rsid w:val="009D4ECD"/>
    <w:rsid w:val="00A03C30"/>
    <w:rsid w:val="00A103BB"/>
    <w:rsid w:val="00A258DE"/>
    <w:rsid w:val="00A32546"/>
    <w:rsid w:val="00A50716"/>
    <w:rsid w:val="00A67D60"/>
    <w:rsid w:val="00A83E26"/>
    <w:rsid w:val="00A92993"/>
    <w:rsid w:val="00AA0F6B"/>
    <w:rsid w:val="00AA3333"/>
    <w:rsid w:val="00AA77E5"/>
    <w:rsid w:val="00AC22E8"/>
    <w:rsid w:val="00AC690F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4FED"/>
    <w:rsid w:val="00B578D8"/>
    <w:rsid w:val="00B60635"/>
    <w:rsid w:val="00BA4916"/>
    <w:rsid w:val="00BB5D4B"/>
    <w:rsid w:val="00BD3E4E"/>
    <w:rsid w:val="00BE3D18"/>
    <w:rsid w:val="00C02079"/>
    <w:rsid w:val="00C1040F"/>
    <w:rsid w:val="00C31338"/>
    <w:rsid w:val="00C44C96"/>
    <w:rsid w:val="00C56E64"/>
    <w:rsid w:val="00C64B6B"/>
    <w:rsid w:val="00C66098"/>
    <w:rsid w:val="00C712FB"/>
    <w:rsid w:val="00C84D68"/>
    <w:rsid w:val="00C95A3A"/>
    <w:rsid w:val="00CC21F9"/>
    <w:rsid w:val="00CD6455"/>
    <w:rsid w:val="00CD7D43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A54C0"/>
    <w:rsid w:val="00DA6A93"/>
    <w:rsid w:val="00DB64EC"/>
    <w:rsid w:val="00DE7683"/>
    <w:rsid w:val="00E03EE0"/>
    <w:rsid w:val="00E06A61"/>
    <w:rsid w:val="00E06E36"/>
    <w:rsid w:val="00E15804"/>
    <w:rsid w:val="00E328E2"/>
    <w:rsid w:val="00E442C7"/>
    <w:rsid w:val="00E547FE"/>
    <w:rsid w:val="00E6187F"/>
    <w:rsid w:val="00E70A1A"/>
    <w:rsid w:val="00EA03EE"/>
    <w:rsid w:val="00EA5331"/>
    <w:rsid w:val="00EC2C39"/>
    <w:rsid w:val="00EC43B3"/>
    <w:rsid w:val="00ED0AE4"/>
    <w:rsid w:val="00ED1A43"/>
    <w:rsid w:val="00ED32C3"/>
    <w:rsid w:val="00EF7447"/>
    <w:rsid w:val="00F033AA"/>
    <w:rsid w:val="00F179EF"/>
    <w:rsid w:val="00F44CA9"/>
    <w:rsid w:val="00F46F53"/>
    <w:rsid w:val="00F47303"/>
    <w:rsid w:val="00F52BB4"/>
    <w:rsid w:val="00F5475D"/>
    <w:rsid w:val="00F57DC3"/>
    <w:rsid w:val="00F71E44"/>
    <w:rsid w:val="00F7359D"/>
    <w:rsid w:val="00F73F23"/>
    <w:rsid w:val="00F84B19"/>
    <w:rsid w:val="00FA19A6"/>
    <w:rsid w:val="00FA6B90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15F408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e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Intense Emphasis"/>
    <w:basedOn w:val="a0"/>
    <w:uiPriority w:val="21"/>
    <w:qFormat/>
    <w:rsid w:val="00F5475D"/>
    <w:rPr>
      <w:i/>
      <w:iCs/>
      <w:color w:val="4F81BD" w:themeColor="accent1"/>
    </w:rPr>
  </w:style>
  <w:style w:type="character" w:styleId="af0">
    <w:name w:val="Emphasis"/>
    <w:basedOn w:val="a0"/>
    <w:uiPriority w:val="20"/>
    <w:qFormat/>
    <w:rsid w:val="00F5475D"/>
    <w:rPr>
      <w:i/>
      <w:iCs/>
    </w:rPr>
  </w:style>
  <w:style w:type="character" w:customStyle="1" w:styleId="ab">
    <w:name w:val="Без интервала Знак"/>
    <w:basedOn w:val="a0"/>
    <w:link w:val="aa"/>
    <w:uiPriority w:val="1"/>
    <w:locked/>
    <w:rsid w:val="00A1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8CBA-3E24-45F1-9BD2-2224345D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36</cp:revision>
  <cp:lastPrinted>2016-04-20T10:23:00Z</cp:lastPrinted>
  <dcterms:created xsi:type="dcterms:W3CDTF">2016-12-07T12:34:00Z</dcterms:created>
  <dcterms:modified xsi:type="dcterms:W3CDTF">2017-07-10T08:55:00Z</dcterms:modified>
</cp:coreProperties>
</file>