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9E" w:rsidRDefault="00FD0A9E" w:rsidP="00A03C3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C370C3" w:rsidRDefault="00B135C5" w:rsidP="00A03C30">
      <w:pPr>
        <w:jc w:val="center"/>
        <w:rPr>
          <w:rFonts w:cstheme="minorHAnsi"/>
          <w:b/>
          <w:sz w:val="20"/>
          <w:szCs w:val="20"/>
          <w:u w:val="single"/>
        </w:rPr>
      </w:pPr>
      <w:r w:rsidRPr="00C370C3">
        <w:rPr>
          <w:rFonts w:cstheme="minorHAnsi"/>
          <w:b/>
          <w:sz w:val="20"/>
          <w:szCs w:val="20"/>
          <w:u w:val="single"/>
        </w:rPr>
        <w:t>Лот к Извещению №</w:t>
      </w:r>
      <w:r w:rsidR="008944A8">
        <w:rPr>
          <w:rFonts w:cstheme="minorHAnsi"/>
          <w:b/>
          <w:sz w:val="20"/>
          <w:szCs w:val="20"/>
          <w:u w:val="single"/>
        </w:rPr>
        <w:t xml:space="preserve"> </w:t>
      </w:r>
      <w:r w:rsidR="00E02B59">
        <w:rPr>
          <w:rFonts w:cstheme="minorHAnsi"/>
          <w:b/>
          <w:sz w:val="20"/>
          <w:szCs w:val="20"/>
          <w:u w:val="single"/>
        </w:rPr>
        <w:t>405</w:t>
      </w:r>
      <w:r w:rsidRPr="00C370C3">
        <w:rPr>
          <w:rFonts w:cstheme="minorHAnsi"/>
          <w:b/>
          <w:sz w:val="20"/>
          <w:szCs w:val="20"/>
          <w:u w:val="single"/>
        </w:rPr>
        <w:t xml:space="preserve"> от </w:t>
      </w:r>
      <w:r w:rsidR="00E02B59">
        <w:rPr>
          <w:rFonts w:cstheme="minorHAnsi"/>
          <w:b/>
          <w:sz w:val="20"/>
          <w:szCs w:val="20"/>
          <w:u w:val="single"/>
        </w:rPr>
        <w:t>07</w:t>
      </w:r>
      <w:r w:rsidR="00C35AD4" w:rsidRPr="00C370C3">
        <w:rPr>
          <w:rFonts w:cstheme="minorHAnsi"/>
          <w:b/>
          <w:sz w:val="20"/>
          <w:szCs w:val="20"/>
          <w:u w:val="single"/>
        </w:rPr>
        <w:t>.</w:t>
      </w:r>
      <w:r w:rsidR="00FD0A9E">
        <w:rPr>
          <w:rFonts w:cstheme="minorHAnsi"/>
          <w:b/>
          <w:sz w:val="20"/>
          <w:szCs w:val="20"/>
          <w:u w:val="single"/>
        </w:rPr>
        <w:t>0</w:t>
      </w:r>
      <w:r w:rsidR="00E02B59">
        <w:rPr>
          <w:rFonts w:cstheme="minorHAnsi"/>
          <w:b/>
          <w:sz w:val="20"/>
          <w:szCs w:val="20"/>
          <w:u w:val="single"/>
        </w:rPr>
        <w:t>7</w:t>
      </w:r>
      <w:r w:rsidRPr="00C370C3">
        <w:rPr>
          <w:rFonts w:cstheme="minorHAnsi"/>
          <w:b/>
          <w:sz w:val="20"/>
          <w:szCs w:val="20"/>
          <w:u w:val="single"/>
        </w:rPr>
        <w:t>.201</w:t>
      </w:r>
      <w:r w:rsidR="00FD0A9E">
        <w:rPr>
          <w:rFonts w:cstheme="minorHAnsi"/>
          <w:b/>
          <w:sz w:val="20"/>
          <w:szCs w:val="20"/>
          <w:u w:val="single"/>
        </w:rPr>
        <w:t>7</w:t>
      </w:r>
      <w:r w:rsidRPr="00C370C3">
        <w:rPr>
          <w:rFonts w:cstheme="minorHAnsi"/>
          <w:b/>
          <w:sz w:val="20"/>
          <w:szCs w:val="20"/>
          <w:u w:val="single"/>
        </w:rPr>
        <w:t xml:space="preserve"> г.</w:t>
      </w:r>
    </w:p>
    <w:p w:rsidR="00CD6455" w:rsidRPr="00C370C3" w:rsidRDefault="00B135C5" w:rsidP="00194E4D">
      <w:pPr>
        <w:pStyle w:val="aa"/>
        <w:rPr>
          <w:b/>
          <w:sz w:val="20"/>
          <w:szCs w:val="20"/>
        </w:rPr>
      </w:pPr>
      <w:r w:rsidRPr="00C370C3">
        <w:rPr>
          <w:b/>
          <w:sz w:val="20"/>
          <w:szCs w:val="20"/>
        </w:rPr>
        <w:t>1.</w:t>
      </w:r>
      <w:r w:rsidRPr="00C370C3">
        <w:rPr>
          <w:sz w:val="20"/>
          <w:szCs w:val="20"/>
        </w:rPr>
        <w:t xml:space="preserve"> </w:t>
      </w:r>
      <w:r w:rsidR="00E17140" w:rsidRPr="00C370C3">
        <w:rPr>
          <w:sz w:val="20"/>
          <w:szCs w:val="20"/>
        </w:rPr>
        <w:t>Продавец обязуется передать, а Покупатель принять и оплатить Товар в соответствии с условиями договора поставки:</w:t>
      </w:r>
      <w:r w:rsidR="00E17140" w:rsidRPr="00C370C3">
        <w:rPr>
          <w:rFonts w:cs="Times New Roman"/>
          <w:sz w:val="20"/>
          <w:szCs w:val="20"/>
        </w:rPr>
        <w:t xml:space="preserve">  </w:t>
      </w:r>
    </w:p>
    <w:p w:rsidR="00E17140" w:rsidRDefault="00CD6455" w:rsidP="00E17140">
      <w:pPr>
        <w:jc w:val="both"/>
        <w:rPr>
          <w:rStyle w:val="1"/>
          <w:rFonts w:asciiTheme="minorHAnsi" w:eastAsiaTheme="minorHAnsi" w:hAnsiTheme="minorHAnsi" w:cstheme="minorHAnsi"/>
          <w:b/>
          <w:sz w:val="20"/>
          <w:szCs w:val="20"/>
        </w:rPr>
      </w:pPr>
      <w:r w:rsidRPr="00C370C3">
        <w:rPr>
          <w:b/>
          <w:sz w:val="20"/>
          <w:szCs w:val="20"/>
        </w:rPr>
        <w:t xml:space="preserve">- </w:t>
      </w:r>
      <w:r w:rsidR="0085287E" w:rsidRPr="00C370C3">
        <w:rPr>
          <w:b/>
          <w:sz w:val="20"/>
          <w:szCs w:val="20"/>
          <w:lang w:bidi="ru-RU"/>
        </w:rPr>
        <w:t>Обязательств</w:t>
      </w:r>
      <w:r w:rsidR="00C2660D">
        <w:rPr>
          <w:b/>
          <w:sz w:val="20"/>
          <w:szCs w:val="20"/>
          <w:lang w:bidi="ru-RU"/>
        </w:rPr>
        <w:t xml:space="preserve">о по выполнению </w:t>
      </w:r>
      <w:r w:rsidR="00580939">
        <w:rPr>
          <w:b/>
          <w:sz w:val="20"/>
          <w:szCs w:val="20"/>
          <w:lang w:bidi="ru-RU"/>
        </w:rPr>
        <w:t xml:space="preserve">работ по окраске </w:t>
      </w:r>
      <w:r w:rsidR="00E02B59">
        <w:rPr>
          <w:b/>
          <w:sz w:val="20"/>
          <w:szCs w:val="20"/>
          <w:lang w:bidi="ru-RU"/>
        </w:rPr>
        <w:t>металлоконструкций</w:t>
      </w:r>
      <w:r w:rsidR="00C2660D">
        <w:rPr>
          <w:b/>
          <w:sz w:val="20"/>
          <w:szCs w:val="20"/>
          <w:lang w:bidi="ru-RU"/>
        </w:rPr>
        <w:t>,</w:t>
      </w:r>
      <w:r w:rsidR="00E17140" w:rsidRPr="00C370C3">
        <w:rPr>
          <w:rStyle w:val="1"/>
          <w:rFonts w:asciiTheme="minorHAnsi" w:eastAsia="Andale Sans UI" w:hAnsiTheme="minorHAnsi" w:cstheme="minorHAnsi"/>
          <w:b/>
          <w:sz w:val="20"/>
          <w:szCs w:val="20"/>
        </w:rPr>
        <w:t xml:space="preserve"> </w:t>
      </w:r>
      <w:r w:rsidR="00E17140" w:rsidRPr="00C370C3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>согласно проекту договора и Лоту</w:t>
      </w:r>
    </w:p>
    <w:tbl>
      <w:tblPr>
        <w:tblStyle w:val="a9"/>
        <w:tblW w:w="10857" w:type="dxa"/>
        <w:tblInd w:w="-34" w:type="dxa"/>
        <w:tblLook w:val="04A0" w:firstRow="1" w:lastRow="0" w:firstColumn="1" w:lastColumn="0" w:noHBand="0" w:noVBand="1"/>
      </w:tblPr>
      <w:tblGrid>
        <w:gridCol w:w="339"/>
        <w:gridCol w:w="1744"/>
        <w:gridCol w:w="7018"/>
        <w:gridCol w:w="1756"/>
      </w:tblGrid>
      <w:tr w:rsidR="009235DB" w:rsidRPr="00E716D1" w:rsidTr="009235DB">
        <w:trPr>
          <w:trHeight w:val="601"/>
        </w:trPr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5DB" w:rsidRPr="00E716D1" w:rsidRDefault="009235D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716D1"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5DB" w:rsidRPr="00E716D1" w:rsidRDefault="009235D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716D1">
              <w:rPr>
                <w:rFonts w:ascii="Calibri Light" w:hAnsi="Calibri Light" w:cs="Arial"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5DB" w:rsidRPr="00E716D1" w:rsidRDefault="009235D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716D1">
              <w:rPr>
                <w:rFonts w:ascii="Calibri Light" w:hAnsi="Calibri Light" w:cs="Arial"/>
                <w:sz w:val="20"/>
                <w:szCs w:val="20"/>
              </w:rPr>
              <w:t>Выполнение работ по окраски металлоконструкций,  пристройка вдоль оси 1   ( конденсаторная)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DB" w:rsidRPr="00E716D1" w:rsidRDefault="009235D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9235DB" w:rsidRPr="00E716D1" w:rsidTr="009235DB">
        <w:trPr>
          <w:trHeight w:val="1169"/>
        </w:trPr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5DB" w:rsidRPr="00E716D1" w:rsidRDefault="009235D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5DB" w:rsidRPr="00E716D1" w:rsidRDefault="009235D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716D1">
              <w:rPr>
                <w:rFonts w:ascii="Calibri Light" w:hAnsi="Calibri Light" w:cs="Arial"/>
                <w:sz w:val="20"/>
                <w:szCs w:val="20"/>
              </w:rPr>
              <w:t>Описание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5DB" w:rsidRPr="00E716D1" w:rsidRDefault="009235DB" w:rsidP="00C32C9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716D1">
              <w:rPr>
                <w:rFonts w:ascii="Calibri Light" w:hAnsi="Calibri Light" w:cs="Arial"/>
                <w:sz w:val="20"/>
                <w:szCs w:val="20"/>
              </w:rPr>
              <w:t xml:space="preserve"> Окраска металлоконструкций Эмаль ПФ-115 серая </w:t>
            </w:r>
            <w:r w:rsidRPr="00E716D1">
              <w:rPr>
                <w:rFonts w:ascii="Calibri Light" w:hAnsi="Calibri Light" w:cs="Arial"/>
                <w:sz w:val="20"/>
                <w:szCs w:val="20"/>
                <w:lang w:val="en-US"/>
              </w:rPr>
              <w:t>RAL</w:t>
            </w:r>
            <w:r w:rsidRPr="00E716D1">
              <w:rPr>
                <w:rFonts w:ascii="Calibri Light" w:hAnsi="Calibri Light" w:cs="Arial"/>
                <w:sz w:val="20"/>
                <w:szCs w:val="20"/>
              </w:rPr>
              <w:t xml:space="preserve"> 7005   1916м2.</w:t>
            </w:r>
          </w:p>
          <w:p w:rsidR="009235DB" w:rsidRPr="00E716D1" w:rsidRDefault="009235DB">
            <w:pPr>
              <w:pStyle w:val="ab"/>
              <w:ind w:left="329"/>
              <w:rPr>
                <w:rFonts w:ascii="Calibri Light" w:hAnsi="Calibri Light" w:cs="Arial"/>
                <w:sz w:val="20"/>
                <w:szCs w:val="20"/>
              </w:rPr>
            </w:pPr>
            <w:r w:rsidRPr="00E716D1">
              <w:rPr>
                <w:rFonts w:ascii="Calibri Light" w:hAnsi="Calibri Light" w:cs="Arial"/>
                <w:sz w:val="20"/>
                <w:szCs w:val="20"/>
              </w:rPr>
              <w:t>В отметках +- 0.00 ; +10.000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DB" w:rsidRPr="00E716D1" w:rsidRDefault="009235DB" w:rsidP="009235D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716D1">
              <w:rPr>
                <w:rFonts w:ascii="Calibri Light" w:hAnsi="Calibri Light" w:cs="Arial"/>
                <w:sz w:val="20"/>
                <w:szCs w:val="20"/>
              </w:rPr>
              <w:t>478</w:t>
            </w:r>
            <w:r w:rsidR="0067502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Pr="00E716D1">
              <w:rPr>
                <w:rFonts w:ascii="Calibri Light" w:hAnsi="Calibri Light" w:cs="Arial"/>
                <w:sz w:val="20"/>
                <w:szCs w:val="20"/>
              </w:rPr>
              <w:t xml:space="preserve">616,26  </w:t>
            </w:r>
            <w:proofErr w:type="spellStart"/>
            <w:r w:rsidRPr="00E716D1">
              <w:rPr>
                <w:rFonts w:ascii="Calibri Light" w:hAnsi="Calibri Light" w:cs="Arial"/>
                <w:sz w:val="20"/>
                <w:szCs w:val="20"/>
              </w:rPr>
              <w:t>руб</w:t>
            </w:r>
            <w:proofErr w:type="spellEnd"/>
          </w:p>
        </w:tc>
      </w:tr>
    </w:tbl>
    <w:p w:rsidR="009235DB" w:rsidRPr="00E716D1" w:rsidRDefault="009235DB" w:rsidP="00E17140">
      <w:pPr>
        <w:jc w:val="both"/>
        <w:rPr>
          <w:rFonts w:ascii="Calibri Light" w:hAnsi="Calibri Light" w:cs="Arial"/>
          <w:sz w:val="20"/>
          <w:szCs w:val="20"/>
        </w:rPr>
      </w:pPr>
    </w:p>
    <w:tbl>
      <w:tblPr>
        <w:tblStyle w:val="a9"/>
        <w:tblW w:w="10844" w:type="dxa"/>
        <w:tblInd w:w="-34" w:type="dxa"/>
        <w:tblLook w:val="04A0" w:firstRow="1" w:lastRow="0" w:firstColumn="1" w:lastColumn="0" w:noHBand="0" w:noVBand="1"/>
      </w:tblPr>
      <w:tblGrid>
        <w:gridCol w:w="339"/>
        <w:gridCol w:w="1744"/>
        <w:gridCol w:w="7018"/>
        <w:gridCol w:w="1743"/>
      </w:tblGrid>
      <w:tr w:rsidR="009235DB" w:rsidRPr="00E716D1" w:rsidTr="009235DB">
        <w:trPr>
          <w:trHeight w:val="578"/>
        </w:trPr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5DB" w:rsidRPr="00E716D1" w:rsidRDefault="009235D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716D1">
              <w:rPr>
                <w:rFonts w:ascii="Calibri Light" w:hAnsi="Calibri Light" w:cs="Arial"/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5DB" w:rsidRPr="00E716D1" w:rsidRDefault="009235D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716D1">
              <w:rPr>
                <w:rFonts w:ascii="Calibri Light" w:hAnsi="Calibri Light" w:cs="Arial"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5DB" w:rsidRPr="00E716D1" w:rsidRDefault="009235D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716D1">
              <w:rPr>
                <w:rFonts w:ascii="Calibri Light" w:hAnsi="Calibri Light" w:cs="Arial"/>
                <w:sz w:val="20"/>
                <w:szCs w:val="20"/>
              </w:rPr>
              <w:t xml:space="preserve">Выполнение работ по окраски металлоконструкций,  </w:t>
            </w:r>
            <w:proofErr w:type="spellStart"/>
            <w:r w:rsidRPr="00E716D1">
              <w:rPr>
                <w:rFonts w:ascii="Calibri Light" w:hAnsi="Calibri Light" w:cs="Arial"/>
                <w:sz w:val="20"/>
                <w:szCs w:val="20"/>
              </w:rPr>
              <w:t>дезбарьер</w:t>
            </w:r>
            <w:proofErr w:type="spellEnd"/>
            <w:r w:rsidRPr="00E716D1">
              <w:rPr>
                <w:rFonts w:ascii="Calibri Light" w:hAnsi="Calibri Light" w:cs="Arial"/>
                <w:sz w:val="20"/>
                <w:szCs w:val="20"/>
              </w:rPr>
              <w:t xml:space="preserve"> с КПП-3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DB" w:rsidRPr="00E716D1" w:rsidRDefault="009235D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9235DB" w:rsidRPr="00E716D1" w:rsidTr="009235DB">
        <w:trPr>
          <w:trHeight w:val="1125"/>
        </w:trPr>
        <w:tc>
          <w:tcPr>
            <w:tcW w:w="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5DB" w:rsidRPr="00E716D1" w:rsidRDefault="009235D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5DB" w:rsidRPr="00E716D1" w:rsidRDefault="009235D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716D1">
              <w:rPr>
                <w:rFonts w:ascii="Calibri Light" w:hAnsi="Calibri Light" w:cs="Arial"/>
                <w:sz w:val="20"/>
                <w:szCs w:val="20"/>
              </w:rPr>
              <w:t>Описание</w:t>
            </w:r>
          </w:p>
        </w:tc>
        <w:tc>
          <w:tcPr>
            <w:tcW w:w="7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5DB" w:rsidRPr="00E716D1" w:rsidRDefault="009235DB" w:rsidP="00C32C9B">
            <w:pPr>
              <w:contextualSpacing/>
              <w:rPr>
                <w:rFonts w:ascii="Calibri Light" w:hAnsi="Calibri Light" w:cs="Arial"/>
                <w:sz w:val="20"/>
                <w:szCs w:val="20"/>
              </w:rPr>
            </w:pPr>
            <w:r w:rsidRPr="00E716D1">
              <w:rPr>
                <w:rFonts w:ascii="Calibri Light" w:hAnsi="Calibri Light" w:cs="Arial"/>
                <w:sz w:val="20"/>
                <w:szCs w:val="20"/>
              </w:rPr>
              <w:t xml:space="preserve">Окраска металлоконструкций Эмаль ПФ-115 серая </w:t>
            </w:r>
            <w:r w:rsidRPr="00E716D1">
              <w:rPr>
                <w:rFonts w:ascii="Calibri Light" w:hAnsi="Calibri Light" w:cs="Arial"/>
                <w:sz w:val="20"/>
                <w:szCs w:val="20"/>
                <w:lang w:val="en-US"/>
              </w:rPr>
              <w:t>RAL</w:t>
            </w:r>
            <w:r w:rsidRPr="00E716D1">
              <w:rPr>
                <w:rFonts w:ascii="Calibri Light" w:hAnsi="Calibri Light" w:cs="Arial"/>
                <w:sz w:val="20"/>
                <w:szCs w:val="20"/>
              </w:rPr>
              <w:t xml:space="preserve"> 7005     365м2.</w:t>
            </w:r>
          </w:p>
          <w:p w:rsidR="009235DB" w:rsidRPr="00E716D1" w:rsidRDefault="009235DB">
            <w:pPr>
              <w:ind w:left="-97"/>
              <w:rPr>
                <w:rFonts w:ascii="Calibri Light" w:hAnsi="Calibri Light" w:cs="Arial"/>
                <w:sz w:val="20"/>
                <w:szCs w:val="20"/>
              </w:rPr>
            </w:pPr>
            <w:r w:rsidRPr="00E716D1">
              <w:rPr>
                <w:rFonts w:ascii="Calibri Light" w:hAnsi="Calibri Light" w:cs="Arial"/>
                <w:sz w:val="20"/>
                <w:szCs w:val="20"/>
              </w:rPr>
              <w:t xml:space="preserve">  В отметках +-0.000; +5.100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5DB" w:rsidRPr="00E716D1" w:rsidRDefault="009235DB" w:rsidP="009235DB">
            <w:pPr>
              <w:contextualSpacing/>
              <w:rPr>
                <w:rFonts w:ascii="Calibri Light" w:hAnsi="Calibri Light" w:cs="Arial"/>
                <w:sz w:val="20"/>
                <w:szCs w:val="20"/>
              </w:rPr>
            </w:pPr>
            <w:r w:rsidRPr="00E716D1">
              <w:rPr>
                <w:rFonts w:ascii="Calibri Light" w:hAnsi="Calibri Light" w:cs="Arial"/>
                <w:sz w:val="20"/>
                <w:szCs w:val="20"/>
              </w:rPr>
              <w:t>83</w:t>
            </w:r>
            <w:r w:rsidR="0067502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Pr="00E716D1">
              <w:rPr>
                <w:rFonts w:ascii="Calibri Light" w:hAnsi="Calibri Light" w:cs="Arial"/>
                <w:sz w:val="20"/>
                <w:szCs w:val="20"/>
              </w:rPr>
              <w:t xml:space="preserve">627,78  </w:t>
            </w:r>
            <w:proofErr w:type="spellStart"/>
            <w:r w:rsidRPr="00E716D1">
              <w:rPr>
                <w:rFonts w:ascii="Calibri Light" w:hAnsi="Calibri Light" w:cs="Arial"/>
                <w:sz w:val="20"/>
                <w:szCs w:val="20"/>
              </w:rPr>
              <w:t>руб</w:t>
            </w:r>
            <w:proofErr w:type="spellEnd"/>
          </w:p>
        </w:tc>
      </w:tr>
    </w:tbl>
    <w:p w:rsidR="009235DB" w:rsidRPr="00E716D1" w:rsidRDefault="009235DB" w:rsidP="00E17140">
      <w:pPr>
        <w:jc w:val="both"/>
        <w:rPr>
          <w:rFonts w:ascii="Calibri Light" w:hAnsi="Calibri Light" w:cs="Arial"/>
          <w:sz w:val="20"/>
          <w:szCs w:val="20"/>
        </w:rPr>
      </w:pPr>
    </w:p>
    <w:tbl>
      <w:tblPr>
        <w:tblStyle w:val="10"/>
        <w:tblW w:w="10845" w:type="dxa"/>
        <w:tblInd w:w="-34" w:type="dxa"/>
        <w:tblLook w:val="04A0" w:firstRow="1" w:lastRow="0" w:firstColumn="1" w:lastColumn="0" w:noHBand="0" w:noVBand="1"/>
      </w:tblPr>
      <w:tblGrid>
        <w:gridCol w:w="339"/>
        <w:gridCol w:w="1744"/>
        <w:gridCol w:w="7018"/>
        <w:gridCol w:w="1744"/>
      </w:tblGrid>
      <w:tr w:rsidR="00C32C9B" w:rsidRPr="00E716D1" w:rsidTr="00C32C9B">
        <w:trPr>
          <w:trHeight w:val="534"/>
        </w:trPr>
        <w:tc>
          <w:tcPr>
            <w:tcW w:w="339" w:type="dxa"/>
            <w:vAlign w:val="center"/>
          </w:tcPr>
          <w:p w:rsidR="00C32C9B" w:rsidRPr="00C32C9B" w:rsidRDefault="00C32C9B" w:rsidP="00C32C9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E716D1">
              <w:rPr>
                <w:rFonts w:ascii="Calibri Light" w:hAnsi="Calibri Light" w:cs="Arial"/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C32C9B" w:rsidRPr="00C32C9B" w:rsidRDefault="00C32C9B" w:rsidP="00C32C9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C32C9B">
              <w:rPr>
                <w:rFonts w:ascii="Calibri Light" w:hAnsi="Calibri Light" w:cs="Arial"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7018" w:type="dxa"/>
            <w:vAlign w:val="center"/>
          </w:tcPr>
          <w:p w:rsidR="00C32C9B" w:rsidRPr="00C32C9B" w:rsidRDefault="00C32C9B" w:rsidP="00C32C9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C32C9B">
              <w:rPr>
                <w:rFonts w:ascii="Calibri Light" w:hAnsi="Calibri Light" w:cs="Arial"/>
                <w:sz w:val="20"/>
                <w:szCs w:val="20"/>
              </w:rPr>
              <w:t>Выполнение работ по окраски забора .</w:t>
            </w:r>
          </w:p>
        </w:tc>
        <w:tc>
          <w:tcPr>
            <w:tcW w:w="1744" w:type="dxa"/>
          </w:tcPr>
          <w:p w:rsidR="00C32C9B" w:rsidRPr="00E716D1" w:rsidRDefault="00C32C9B" w:rsidP="00C32C9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C32C9B" w:rsidRPr="00E716D1" w:rsidTr="00C32C9B">
        <w:trPr>
          <w:trHeight w:val="1039"/>
        </w:trPr>
        <w:tc>
          <w:tcPr>
            <w:tcW w:w="339" w:type="dxa"/>
            <w:vAlign w:val="center"/>
          </w:tcPr>
          <w:p w:rsidR="00C32C9B" w:rsidRPr="00C32C9B" w:rsidRDefault="00C32C9B" w:rsidP="00C32C9B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32C9B" w:rsidRPr="00C32C9B" w:rsidRDefault="00C32C9B" w:rsidP="00C32C9B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C32C9B">
              <w:rPr>
                <w:rFonts w:ascii="Calibri Light" w:hAnsi="Calibri Light" w:cs="Arial"/>
                <w:sz w:val="20"/>
                <w:szCs w:val="20"/>
              </w:rPr>
              <w:t>Описание</w:t>
            </w:r>
          </w:p>
        </w:tc>
        <w:tc>
          <w:tcPr>
            <w:tcW w:w="7018" w:type="dxa"/>
            <w:vAlign w:val="center"/>
          </w:tcPr>
          <w:p w:rsidR="00C32C9B" w:rsidRPr="00C32C9B" w:rsidRDefault="00C32C9B" w:rsidP="00C32C9B">
            <w:pPr>
              <w:contextualSpacing/>
              <w:rPr>
                <w:rFonts w:ascii="Calibri Light" w:hAnsi="Calibri Light" w:cs="Arial"/>
                <w:sz w:val="20"/>
                <w:szCs w:val="20"/>
              </w:rPr>
            </w:pPr>
            <w:r w:rsidRPr="00C32C9B">
              <w:rPr>
                <w:rFonts w:ascii="Calibri Light" w:hAnsi="Calibri Light" w:cs="Arial"/>
                <w:sz w:val="20"/>
                <w:szCs w:val="20"/>
              </w:rPr>
              <w:t xml:space="preserve">Окраска железобетонного забора Фасадной водоэмульсионной краской. Высота забора 2.4 метра      624 м2   </w:t>
            </w:r>
          </w:p>
        </w:tc>
        <w:tc>
          <w:tcPr>
            <w:tcW w:w="1744" w:type="dxa"/>
          </w:tcPr>
          <w:p w:rsidR="00C32C9B" w:rsidRPr="00E716D1" w:rsidRDefault="00C32C9B" w:rsidP="00C32C9B">
            <w:pPr>
              <w:contextualSpacing/>
              <w:rPr>
                <w:rFonts w:ascii="Calibri Light" w:hAnsi="Calibri Light" w:cs="Arial"/>
                <w:sz w:val="20"/>
                <w:szCs w:val="20"/>
              </w:rPr>
            </w:pPr>
            <w:r w:rsidRPr="00E716D1">
              <w:rPr>
                <w:rFonts w:ascii="Calibri Light" w:hAnsi="Calibri Light" w:cs="Arial"/>
                <w:sz w:val="20"/>
                <w:szCs w:val="20"/>
              </w:rPr>
              <w:t>106</w:t>
            </w:r>
            <w:r w:rsidR="0067502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Pr="00E716D1">
              <w:rPr>
                <w:rFonts w:ascii="Calibri Light" w:hAnsi="Calibri Light" w:cs="Arial"/>
                <w:sz w:val="20"/>
                <w:szCs w:val="20"/>
              </w:rPr>
              <w:t xml:space="preserve">200  </w:t>
            </w:r>
            <w:proofErr w:type="spellStart"/>
            <w:r w:rsidRPr="00E716D1">
              <w:rPr>
                <w:rFonts w:ascii="Calibri Light" w:hAnsi="Calibri Light" w:cs="Arial"/>
                <w:sz w:val="20"/>
                <w:szCs w:val="20"/>
              </w:rPr>
              <w:t>руб</w:t>
            </w:r>
            <w:proofErr w:type="spellEnd"/>
          </w:p>
        </w:tc>
      </w:tr>
    </w:tbl>
    <w:p w:rsidR="009235DB" w:rsidRDefault="00C32C9B" w:rsidP="00C32C9B">
      <w:pPr>
        <w:jc w:val="right"/>
        <w:rPr>
          <w:rStyle w:val="1"/>
          <w:rFonts w:asciiTheme="minorHAnsi" w:eastAsiaTheme="minorHAnsi" w:hAnsiTheme="minorHAnsi" w:cstheme="minorHAnsi"/>
          <w:b/>
          <w:sz w:val="20"/>
          <w:szCs w:val="20"/>
        </w:rPr>
      </w:pPr>
      <w:r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 xml:space="preserve">Итого с НДС:668 444,04 </w:t>
      </w:r>
      <w:proofErr w:type="spellStart"/>
      <w:r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>руб</w:t>
      </w:r>
      <w:proofErr w:type="spellEnd"/>
    </w:p>
    <w:p w:rsidR="00B63EDC" w:rsidRPr="00C370C3" w:rsidRDefault="00C2660D" w:rsidP="00463AC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B63EDC" w:rsidRPr="00C370C3">
        <w:rPr>
          <w:b/>
          <w:sz w:val="20"/>
          <w:szCs w:val="20"/>
        </w:rPr>
        <w:t>.</w:t>
      </w:r>
      <w:r w:rsidR="00B63EDC" w:rsidRPr="00C370C3">
        <w:rPr>
          <w:sz w:val="20"/>
          <w:szCs w:val="20"/>
        </w:rPr>
        <w:t xml:space="preserve"> Порядок оплаты:</w:t>
      </w:r>
    </w:p>
    <w:p w:rsidR="00B63EDC" w:rsidRPr="00C370C3" w:rsidRDefault="00C2660D" w:rsidP="00463AC4">
      <w:pPr>
        <w:pStyle w:val="aa"/>
        <w:rPr>
          <w:sz w:val="20"/>
          <w:szCs w:val="20"/>
        </w:rPr>
      </w:pPr>
      <w:r>
        <w:rPr>
          <w:sz w:val="20"/>
          <w:szCs w:val="20"/>
        </w:rPr>
        <w:t>2</w:t>
      </w:r>
      <w:r w:rsidR="00B63EDC" w:rsidRPr="00C370C3">
        <w:rPr>
          <w:sz w:val="20"/>
          <w:szCs w:val="20"/>
        </w:rPr>
        <w:t xml:space="preserve">.1. </w:t>
      </w:r>
      <w:r w:rsidR="00D63788" w:rsidRPr="00C370C3">
        <w:rPr>
          <w:sz w:val="20"/>
          <w:szCs w:val="20"/>
        </w:rPr>
        <w:t xml:space="preserve">Покупатель производит оплату </w:t>
      </w:r>
      <w:r w:rsidR="002C3FB2">
        <w:rPr>
          <w:sz w:val="20"/>
          <w:szCs w:val="20"/>
        </w:rPr>
        <w:t>работ</w:t>
      </w:r>
      <w:r w:rsidR="00D63788" w:rsidRPr="00C370C3">
        <w:rPr>
          <w:sz w:val="20"/>
          <w:szCs w:val="20"/>
        </w:rPr>
        <w:t xml:space="preserve"> следующим образом</w:t>
      </w:r>
      <w:r w:rsidR="00B63EDC" w:rsidRPr="00C370C3">
        <w:rPr>
          <w:sz w:val="20"/>
          <w:szCs w:val="20"/>
        </w:rPr>
        <w:t>:</w:t>
      </w:r>
    </w:p>
    <w:p w:rsidR="00B11F73" w:rsidRPr="00407ECF" w:rsidRDefault="00C2660D" w:rsidP="00B11F73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63EDC" w:rsidRPr="00C370C3">
        <w:rPr>
          <w:sz w:val="20"/>
          <w:szCs w:val="20"/>
        </w:rPr>
        <w:t xml:space="preserve">.1.1. </w:t>
      </w:r>
      <w:r w:rsidR="007F42A6">
        <w:rPr>
          <w:sz w:val="20"/>
          <w:szCs w:val="20"/>
        </w:rPr>
        <w:t>50</w:t>
      </w:r>
      <w:r w:rsidR="00B11F73" w:rsidRPr="00407ECF">
        <w:rPr>
          <w:sz w:val="20"/>
          <w:szCs w:val="20"/>
        </w:rPr>
        <w:t xml:space="preserve">% от стоимости </w:t>
      </w:r>
      <w:r>
        <w:rPr>
          <w:sz w:val="20"/>
          <w:szCs w:val="20"/>
        </w:rPr>
        <w:t>работ</w:t>
      </w:r>
      <w:r w:rsidR="002C3FB2">
        <w:rPr>
          <w:sz w:val="20"/>
          <w:szCs w:val="20"/>
        </w:rPr>
        <w:t>- предоплата</w:t>
      </w:r>
      <w:r w:rsidR="00B11F73" w:rsidRPr="00407ECF">
        <w:rPr>
          <w:sz w:val="20"/>
          <w:szCs w:val="20"/>
        </w:rPr>
        <w:t xml:space="preserve">, </w:t>
      </w:r>
      <w:r w:rsidR="002C3FB2">
        <w:rPr>
          <w:sz w:val="20"/>
          <w:szCs w:val="20"/>
        </w:rPr>
        <w:t>окончательный расчет</w:t>
      </w:r>
      <w:r w:rsidR="00B11F73" w:rsidRPr="00407ECF">
        <w:rPr>
          <w:sz w:val="20"/>
          <w:szCs w:val="20"/>
        </w:rPr>
        <w:t xml:space="preserve"> в течение </w:t>
      </w:r>
      <w:r w:rsidR="002C3FB2">
        <w:rPr>
          <w:sz w:val="20"/>
          <w:szCs w:val="20"/>
        </w:rPr>
        <w:t>10</w:t>
      </w:r>
      <w:r w:rsidR="00B11F73" w:rsidRPr="00407ECF">
        <w:rPr>
          <w:sz w:val="20"/>
          <w:szCs w:val="20"/>
        </w:rPr>
        <w:t xml:space="preserve"> банковск</w:t>
      </w:r>
      <w:r w:rsidR="002C3FB2">
        <w:rPr>
          <w:sz w:val="20"/>
          <w:szCs w:val="20"/>
        </w:rPr>
        <w:t>ий</w:t>
      </w:r>
      <w:r w:rsidR="00B11F73" w:rsidRPr="00407ECF">
        <w:rPr>
          <w:sz w:val="20"/>
          <w:szCs w:val="20"/>
        </w:rPr>
        <w:t xml:space="preserve"> дн</w:t>
      </w:r>
      <w:r w:rsidR="002C3FB2">
        <w:rPr>
          <w:sz w:val="20"/>
          <w:szCs w:val="20"/>
        </w:rPr>
        <w:t>ей</w:t>
      </w:r>
      <w:r w:rsidR="00B11F73" w:rsidRPr="00407ECF">
        <w:rPr>
          <w:sz w:val="20"/>
          <w:szCs w:val="20"/>
        </w:rPr>
        <w:t xml:space="preserve"> с момента </w:t>
      </w:r>
      <w:r w:rsidR="002C3FB2">
        <w:rPr>
          <w:sz w:val="20"/>
          <w:szCs w:val="20"/>
        </w:rPr>
        <w:t>подписания акта выполненных работ</w:t>
      </w:r>
      <w:r w:rsidR="00B11F73" w:rsidRPr="00407ECF">
        <w:rPr>
          <w:sz w:val="20"/>
          <w:szCs w:val="20"/>
        </w:rPr>
        <w:t>.</w:t>
      </w:r>
    </w:p>
    <w:p w:rsidR="00C2660D" w:rsidRDefault="00C2660D" w:rsidP="00B63EDC">
      <w:pPr>
        <w:pStyle w:val="aa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B63EDC" w:rsidRPr="00C370C3">
        <w:rPr>
          <w:b/>
          <w:sz w:val="20"/>
          <w:szCs w:val="20"/>
        </w:rPr>
        <w:t>.</w:t>
      </w:r>
      <w:r w:rsidR="00B63EDC" w:rsidRPr="00C370C3">
        <w:rPr>
          <w:sz w:val="20"/>
          <w:szCs w:val="20"/>
        </w:rPr>
        <w:t xml:space="preserve"> </w:t>
      </w:r>
      <w:r>
        <w:rPr>
          <w:sz w:val="20"/>
          <w:szCs w:val="20"/>
        </w:rPr>
        <w:t>Начало и окончание работ:</w:t>
      </w:r>
      <w:r w:rsidR="0067502D">
        <w:rPr>
          <w:sz w:val="20"/>
          <w:szCs w:val="20"/>
        </w:rPr>
        <w:t xml:space="preserve"> </w:t>
      </w:r>
      <w:r w:rsidR="007F42A6">
        <w:rPr>
          <w:sz w:val="20"/>
          <w:szCs w:val="20"/>
        </w:rPr>
        <w:t>июль</w:t>
      </w:r>
      <w:bookmarkStart w:id="0" w:name="_GoBack"/>
      <w:bookmarkEnd w:id="0"/>
    </w:p>
    <w:p w:rsidR="00B63EDC" w:rsidRPr="00C370C3" w:rsidRDefault="00C2660D" w:rsidP="00B63EDC">
      <w:pPr>
        <w:pStyle w:val="aa"/>
        <w:rPr>
          <w:sz w:val="20"/>
          <w:szCs w:val="20"/>
        </w:rPr>
      </w:pPr>
      <w:r>
        <w:rPr>
          <w:sz w:val="20"/>
          <w:szCs w:val="20"/>
        </w:rPr>
        <w:t>согласно</w:t>
      </w:r>
      <w:r w:rsidR="00B11F73">
        <w:rPr>
          <w:sz w:val="20"/>
          <w:szCs w:val="20"/>
        </w:rPr>
        <w:t xml:space="preserve"> договора</w:t>
      </w:r>
      <w:r w:rsidR="00093341" w:rsidRPr="00C370C3">
        <w:rPr>
          <w:sz w:val="20"/>
          <w:szCs w:val="20"/>
        </w:rPr>
        <w:t>.</w:t>
      </w:r>
    </w:p>
    <w:p w:rsidR="001A6CF3" w:rsidRPr="00C370C3" w:rsidRDefault="00C2660D" w:rsidP="00194E4D">
      <w:pPr>
        <w:pStyle w:val="aa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03C30" w:rsidRPr="00C370C3">
        <w:rPr>
          <w:b/>
          <w:sz w:val="20"/>
          <w:szCs w:val="20"/>
        </w:rPr>
        <w:t>.</w:t>
      </w:r>
      <w:r w:rsidR="00A03C30" w:rsidRPr="00C370C3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7531"/>
      </w:tblGrid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7531" w:type="dxa"/>
            <w:vAlign w:val="center"/>
          </w:tcPr>
          <w:p w:rsidR="00CC21F9" w:rsidRPr="000A1504" w:rsidRDefault="000A1504" w:rsidP="00E716D1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0A1504">
              <w:rPr>
                <w:sz w:val="20"/>
                <w:szCs w:val="20"/>
                <w:lang w:bidi="ru-RU"/>
              </w:rPr>
              <w:t>Обязательств</w:t>
            </w:r>
            <w:r w:rsidR="00C2660D">
              <w:rPr>
                <w:sz w:val="20"/>
                <w:szCs w:val="20"/>
                <w:lang w:bidi="ru-RU"/>
              </w:rPr>
              <w:t xml:space="preserve">о выполнению </w:t>
            </w:r>
            <w:r w:rsidR="00580939">
              <w:rPr>
                <w:sz w:val="20"/>
                <w:szCs w:val="20"/>
                <w:lang w:bidi="ru-RU"/>
              </w:rPr>
              <w:t xml:space="preserve">работ по окраске </w:t>
            </w:r>
            <w:r w:rsidR="00E716D1">
              <w:rPr>
                <w:sz w:val="20"/>
                <w:szCs w:val="20"/>
                <w:lang w:bidi="ru-RU"/>
              </w:rPr>
              <w:t>металлоконструкций</w:t>
            </w:r>
            <w:r w:rsidR="009F2920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, </w:t>
            </w:r>
            <w:r w:rsidRPr="000A1504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согласно проекту договора и Лоту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2660D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Место проведения работ:</w:t>
            </w:r>
          </w:p>
        </w:tc>
        <w:tc>
          <w:tcPr>
            <w:tcW w:w="7531" w:type="dxa"/>
            <w:vAlign w:val="center"/>
          </w:tcPr>
          <w:p w:rsidR="003F054C" w:rsidRPr="00E716D1" w:rsidRDefault="00E716D1" w:rsidP="00463AC4">
            <w:pPr>
              <w:spacing w:before="120" w:after="120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E716D1">
              <w:rPr>
                <w:rFonts w:ascii="Calibri" w:hAnsi="Calibri" w:cs="Arial"/>
                <w:sz w:val="20"/>
                <w:szCs w:val="20"/>
              </w:rPr>
              <w:t xml:space="preserve">Белгородская область, город Старый Оскол, станция Котел-10, проезд Ш-5, </w:t>
            </w:r>
            <w:proofErr w:type="spellStart"/>
            <w:r w:rsidRPr="00E716D1">
              <w:rPr>
                <w:rFonts w:ascii="Calibri" w:hAnsi="Calibri" w:cs="Arial"/>
                <w:sz w:val="20"/>
                <w:szCs w:val="20"/>
              </w:rPr>
              <w:t>промузел</w:t>
            </w:r>
            <w:proofErr w:type="spellEnd"/>
            <w:r w:rsidRPr="00E716D1">
              <w:rPr>
                <w:rFonts w:ascii="Calibri" w:hAnsi="Calibri" w:cs="Arial"/>
                <w:sz w:val="20"/>
                <w:szCs w:val="20"/>
              </w:rPr>
              <w:t>, площадка «Строительная» строение №5</w:t>
            </w:r>
          </w:p>
        </w:tc>
      </w:tr>
      <w:tr w:rsidR="00CC21F9" w:rsidRPr="00C370C3" w:rsidTr="0002362F">
        <w:trPr>
          <w:jc w:val="center"/>
        </w:trPr>
        <w:tc>
          <w:tcPr>
            <w:tcW w:w="2735" w:type="dxa"/>
            <w:vAlign w:val="center"/>
          </w:tcPr>
          <w:p w:rsidR="00CC21F9" w:rsidRPr="00C370C3" w:rsidRDefault="00CC21F9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7531" w:type="dxa"/>
            <w:vAlign w:val="center"/>
          </w:tcPr>
          <w:p w:rsidR="00CC21F9" w:rsidRPr="00C370C3" w:rsidRDefault="00E70A1A" w:rsidP="00440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70C3">
              <w:rPr>
                <w:bCs/>
                <w:sz w:val="20"/>
                <w:szCs w:val="20"/>
              </w:rPr>
              <w:t>ООО «</w:t>
            </w:r>
            <w:r w:rsidR="00440BBF">
              <w:rPr>
                <w:bCs/>
                <w:sz w:val="20"/>
                <w:szCs w:val="20"/>
              </w:rPr>
              <w:t>Индустрия строительства</w:t>
            </w:r>
            <w:r w:rsidRPr="00C370C3">
              <w:rPr>
                <w:bCs/>
                <w:sz w:val="20"/>
                <w:szCs w:val="20"/>
              </w:rPr>
              <w:t>»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7531" w:type="dxa"/>
            <w:vAlign w:val="center"/>
          </w:tcPr>
          <w:p w:rsidR="00F61843" w:rsidRPr="00C370C3" w:rsidRDefault="00580939" w:rsidP="00E716D1">
            <w:pPr>
              <w:jc w:val="both"/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Работы по окраске </w:t>
            </w:r>
            <w:r w:rsidR="00E716D1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металлоконструкций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1101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 xml:space="preserve">Срок </w:t>
            </w:r>
            <w:r w:rsidR="00110123">
              <w:rPr>
                <w:rFonts w:cstheme="minorHAnsi"/>
                <w:sz w:val="20"/>
                <w:szCs w:val="20"/>
              </w:rPr>
              <w:t>выполнения</w:t>
            </w:r>
          </w:p>
        </w:tc>
        <w:tc>
          <w:tcPr>
            <w:tcW w:w="7531" w:type="dxa"/>
            <w:vAlign w:val="center"/>
          </w:tcPr>
          <w:p w:rsidR="00F61843" w:rsidRPr="00C370C3" w:rsidRDefault="00E716D1" w:rsidP="00463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июль</w:t>
            </w:r>
            <w:r w:rsidR="002C3FB2">
              <w:rPr>
                <w:rFonts w:cstheme="minorHAnsi"/>
                <w:sz w:val="20"/>
                <w:szCs w:val="20"/>
              </w:rPr>
              <w:t xml:space="preserve"> 2017год</w:t>
            </w:r>
          </w:p>
        </w:tc>
      </w:tr>
      <w:tr w:rsidR="00DD5DC3" w:rsidRPr="00C370C3" w:rsidTr="0002362F">
        <w:trPr>
          <w:jc w:val="center"/>
        </w:trPr>
        <w:tc>
          <w:tcPr>
            <w:tcW w:w="2735" w:type="dxa"/>
            <w:vAlign w:val="center"/>
          </w:tcPr>
          <w:p w:rsidR="00DD5DC3" w:rsidRPr="00C370C3" w:rsidRDefault="00DD5DC3" w:rsidP="007540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>Описание</w:t>
            </w:r>
          </w:p>
        </w:tc>
        <w:tc>
          <w:tcPr>
            <w:tcW w:w="7531" w:type="dxa"/>
            <w:vAlign w:val="center"/>
          </w:tcPr>
          <w:p w:rsidR="00FF2199" w:rsidRPr="00C370C3" w:rsidRDefault="00580939" w:rsidP="00E716D1">
            <w:pPr>
              <w:pStyle w:val="aa"/>
              <w:jc w:val="both"/>
              <w:rPr>
                <w:rFonts w:eastAsia="Times New Roman" w:cstheme="minorHAnsi"/>
                <w:color w:val="000000"/>
                <w:kern w:val="3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eastAsia="Times New Roman" w:cstheme="minorHAnsi"/>
                <w:color w:val="000000"/>
                <w:kern w:val="3"/>
                <w:sz w:val="20"/>
                <w:szCs w:val="20"/>
                <w:shd w:val="clear" w:color="auto" w:fill="FFFFFF"/>
                <w:lang w:eastAsia="ru-RU" w:bidi="ru-RU"/>
              </w:rPr>
              <w:t xml:space="preserve">Окраска </w:t>
            </w:r>
            <w:r w:rsidR="00E716D1">
              <w:rPr>
                <w:rFonts w:eastAsia="Times New Roman" w:cstheme="minorHAnsi"/>
                <w:color w:val="000000"/>
                <w:kern w:val="3"/>
                <w:sz w:val="20"/>
                <w:szCs w:val="20"/>
                <w:shd w:val="clear" w:color="auto" w:fill="FFFFFF"/>
                <w:lang w:eastAsia="ru-RU" w:bidi="ru-RU"/>
              </w:rPr>
              <w:t>металлоконструкций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1101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3">
              <w:rPr>
                <w:rFonts w:cstheme="minorHAnsi"/>
                <w:sz w:val="20"/>
                <w:szCs w:val="20"/>
              </w:rPr>
              <w:t xml:space="preserve">Начальная цена </w:t>
            </w:r>
          </w:p>
        </w:tc>
        <w:tc>
          <w:tcPr>
            <w:tcW w:w="7531" w:type="dxa"/>
            <w:vAlign w:val="center"/>
          </w:tcPr>
          <w:p w:rsidR="00F61843" w:rsidRPr="00110123" w:rsidRDefault="00E716D1" w:rsidP="00463AC4">
            <w:pPr>
              <w:jc w:val="center"/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668 444,04</w:t>
            </w:r>
            <w:r w:rsidR="00110123" w:rsidRPr="00110123"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</w:t>
            </w:r>
            <w:r w:rsidR="003F054C" w:rsidRPr="00110123"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3F054C" w:rsidRPr="00463AC4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рубл</w:t>
            </w:r>
            <w:r w:rsidR="00463AC4" w:rsidRPr="00463AC4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</w:t>
            </w:r>
            <w:r w:rsidR="0085287E" w:rsidRPr="00463AC4">
              <w:rPr>
                <w:rFonts w:eastAsia="Andale Sans UI" w:cstheme="minorHAns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 НДС</w:t>
            </w:r>
            <w:r w:rsidR="0085287E" w:rsidRPr="00110123">
              <w:rPr>
                <w:rFonts w:eastAsia="Andale Sans UI" w:cstheme="minorHAnsi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F61843" w:rsidRPr="00C370C3" w:rsidTr="0002362F">
        <w:trPr>
          <w:jc w:val="center"/>
        </w:trPr>
        <w:tc>
          <w:tcPr>
            <w:tcW w:w="2735" w:type="dxa"/>
            <w:vAlign w:val="center"/>
          </w:tcPr>
          <w:p w:rsidR="00F61843" w:rsidRPr="00C370C3" w:rsidRDefault="00F61843" w:rsidP="007540F9">
            <w:pPr>
              <w:jc w:val="center"/>
              <w:rPr>
                <w:sz w:val="20"/>
                <w:szCs w:val="20"/>
              </w:rPr>
            </w:pPr>
            <w:r w:rsidRPr="00C370C3">
              <w:rPr>
                <w:sz w:val="20"/>
                <w:szCs w:val="20"/>
              </w:rPr>
              <w:lastRenderedPageBreak/>
              <w:t>Гарантийный срок эксплуатации</w:t>
            </w:r>
          </w:p>
        </w:tc>
        <w:tc>
          <w:tcPr>
            <w:tcW w:w="7531" w:type="dxa"/>
            <w:vAlign w:val="center"/>
          </w:tcPr>
          <w:p w:rsidR="00F61843" w:rsidRPr="00C370C3" w:rsidRDefault="00580939" w:rsidP="00580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C3FB2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ев</w:t>
            </w:r>
            <w:r w:rsidR="002C3FB2">
              <w:rPr>
                <w:sz w:val="20"/>
                <w:szCs w:val="20"/>
              </w:rPr>
              <w:t xml:space="preserve"> с момента подписания акта приема-передачи выполненных работ</w:t>
            </w:r>
            <w:r w:rsidR="00817765" w:rsidRPr="00C370C3">
              <w:rPr>
                <w:sz w:val="20"/>
                <w:szCs w:val="20"/>
              </w:rPr>
              <w:t xml:space="preserve"> </w:t>
            </w:r>
          </w:p>
        </w:tc>
      </w:tr>
    </w:tbl>
    <w:p w:rsidR="000A1504" w:rsidRDefault="000A1504" w:rsidP="000A1504">
      <w:pPr>
        <w:pStyle w:val="aa"/>
        <w:rPr>
          <w:b/>
          <w:sz w:val="20"/>
          <w:szCs w:val="20"/>
        </w:rPr>
      </w:pPr>
    </w:p>
    <w:p w:rsidR="00B135C5" w:rsidRPr="000A1504" w:rsidRDefault="000A1504" w:rsidP="000A1504">
      <w:pPr>
        <w:pStyle w:val="aa"/>
        <w:rPr>
          <w:b/>
          <w:sz w:val="20"/>
          <w:szCs w:val="20"/>
        </w:rPr>
      </w:pPr>
      <w:r w:rsidRPr="000A1504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="00F9576A" w:rsidRPr="000A1504">
        <w:rPr>
          <w:sz w:val="20"/>
          <w:szCs w:val="20"/>
        </w:rPr>
        <w:t xml:space="preserve">Начальная максимальная стоимость Лота с </w:t>
      </w:r>
      <w:proofErr w:type="gramStart"/>
      <w:r w:rsidR="00F9576A" w:rsidRPr="000A1504">
        <w:rPr>
          <w:sz w:val="20"/>
          <w:szCs w:val="20"/>
        </w:rPr>
        <w:t>НДС</w:t>
      </w:r>
      <w:r w:rsidR="00F9576A" w:rsidRPr="00110123">
        <w:rPr>
          <w:b/>
          <w:sz w:val="20"/>
          <w:szCs w:val="20"/>
        </w:rPr>
        <w:t>:</w:t>
      </w:r>
      <w:r w:rsidR="006832BB" w:rsidRPr="00110123">
        <w:rPr>
          <w:rStyle w:val="1"/>
          <w:rFonts w:eastAsia="Andale Sans UI" w:cstheme="minorHAnsi"/>
          <w:b/>
          <w:sz w:val="20"/>
          <w:szCs w:val="20"/>
        </w:rPr>
        <w:t xml:space="preserve"> </w:t>
      </w:r>
      <w:r w:rsidR="00580939">
        <w:rPr>
          <w:rStyle w:val="1"/>
          <w:rFonts w:eastAsia="Andale Sans UI" w:cstheme="minorHAnsi"/>
          <w:b/>
          <w:sz w:val="20"/>
          <w:szCs w:val="20"/>
        </w:rPr>
        <w:t xml:space="preserve"> </w:t>
      </w:r>
      <w:r w:rsidR="00E716D1">
        <w:rPr>
          <w:rStyle w:val="1"/>
          <w:rFonts w:eastAsia="Andale Sans UI" w:cstheme="minorHAnsi"/>
          <w:b/>
          <w:sz w:val="20"/>
          <w:szCs w:val="20"/>
        </w:rPr>
        <w:t>668</w:t>
      </w:r>
      <w:proofErr w:type="gramEnd"/>
      <w:r w:rsidR="00E716D1">
        <w:rPr>
          <w:rStyle w:val="1"/>
          <w:rFonts w:eastAsia="Andale Sans UI" w:cstheme="minorHAnsi"/>
          <w:b/>
          <w:sz w:val="20"/>
          <w:szCs w:val="20"/>
        </w:rPr>
        <w:t> 444,04</w:t>
      </w:r>
      <w:r w:rsidR="00580939">
        <w:rPr>
          <w:rStyle w:val="1"/>
          <w:rFonts w:eastAsia="Andale Sans UI" w:cstheme="minorHAnsi"/>
          <w:b/>
          <w:sz w:val="20"/>
          <w:szCs w:val="20"/>
        </w:rPr>
        <w:t xml:space="preserve"> </w:t>
      </w:r>
      <w:r w:rsidR="00695306" w:rsidRPr="00463AC4">
        <w:rPr>
          <w:b/>
          <w:sz w:val="20"/>
          <w:szCs w:val="20"/>
        </w:rPr>
        <w:t>рубл</w:t>
      </w:r>
      <w:r w:rsidR="00463AC4" w:rsidRPr="00463AC4">
        <w:rPr>
          <w:b/>
          <w:sz w:val="20"/>
          <w:szCs w:val="20"/>
        </w:rPr>
        <w:t>я</w:t>
      </w:r>
      <w:r w:rsidR="002C3FB2">
        <w:rPr>
          <w:b/>
          <w:sz w:val="20"/>
          <w:szCs w:val="20"/>
        </w:rPr>
        <w:t>,</w:t>
      </w:r>
      <w:r w:rsidR="00580939">
        <w:rPr>
          <w:b/>
          <w:sz w:val="20"/>
          <w:szCs w:val="20"/>
        </w:rPr>
        <w:t xml:space="preserve"> </w:t>
      </w:r>
      <w:r w:rsidR="00695306" w:rsidRPr="000A1504">
        <w:rPr>
          <w:b/>
          <w:sz w:val="20"/>
          <w:szCs w:val="20"/>
        </w:rPr>
        <w:t xml:space="preserve">с НДС </w:t>
      </w:r>
    </w:p>
    <w:sectPr w:rsidR="00B135C5" w:rsidRPr="000A1504" w:rsidSect="0017520E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92" w:rsidRDefault="000B7792" w:rsidP="00AA77E5">
      <w:pPr>
        <w:spacing w:after="0" w:line="240" w:lineRule="auto"/>
      </w:pPr>
      <w:r>
        <w:separator/>
      </w:r>
    </w:p>
  </w:endnote>
  <w:endnote w:type="continuationSeparator" w:id="0">
    <w:p w:rsidR="000B7792" w:rsidRDefault="000B779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E716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696FB0">
        <w:pPr>
          <w:pStyle w:val="a5"/>
          <w:jc w:val="right"/>
        </w:pPr>
        <w:r>
          <w:fldChar w:fldCharType="begin"/>
        </w:r>
        <w:r w:rsidR="00062CA5">
          <w:instrText xml:space="preserve"> PAGE   \* MERGEFORMAT </w:instrText>
        </w:r>
        <w:r>
          <w:fldChar w:fldCharType="separate"/>
        </w:r>
        <w:r w:rsidR="00675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92" w:rsidRDefault="000B7792" w:rsidP="00AA77E5">
      <w:pPr>
        <w:spacing w:after="0" w:line="240" w:lineRule="auto"/>
      </w:pPr>
      <w:r>
        <w:separator/>
      </w:r>
    </w:p>
  </w:footnote>
  <w:footnote w:type="continuationSeparator" w:id="0">
    <w:p w:rsidR="000B7792" w:rsidRDefault="000B779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E02B59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E02B59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5374"/>
    <w:multiLevelType w:val="hybridMultilevel"/>
    <w:tmpl w:val="D7F2E200"/>
    <w:lvl w:ilvl="0" w:tplc="A1C8EA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5C8"/>
    <w:multiLevelType w:val="hybridMultilevel"/>
    <w:tmpl w:val="06565A98"/>
    <w:lvl w:ilvl="0" w:tplc="A0FEE0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829"/>
    <w:multiLevelType w:val="hybridMultilevel"/>
    <w:tmpl w:val="BD84FCBA"/>
    <w:lvl w:ilvl="0" w:tplc="1D0A489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F07C9"/>
    <w:multiLevelType w:val="hybridMultilevel"/>
    <w:tmpl w:val="8318A486"/>
    <w:lvl w:ilvl="0" w:tplc="5DA4E84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32CD9"/>
    <w:multiLevelType w:val="hybridMultilevel"/>
    <w:tmpl w:val="46D6F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14F47"/>
    <w:multiLevelType w:val="hybridMultilevel"/>
    <w:tmpl w:val="3D46FEE4"/>
    <w:lvl w:ilvl="0" w:tplc="06A2ECA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2271A"/>
    <w:rsid w:val="0002362F"/>
    <w:rsid w:val="00032A66"/>
    <w:rsid w:val="00035B02"/>
    <w:rsid w:val="000577F2"/>
    <w:rsid w:val="00061818"/>
    <w:rsid w:val="00062CA5"/>
    <w:rsid w:val="000638AE"/>
    <w:rsid w:val="00067F38"/>
    <w:rsid w:val="00073B99"/>
    <w:rsid w:val="00086AD4"/>
    <w:rsid w:val="00093341"/>
    <w:rsid w:val="000963B2"/>
    <w:rsid w:val="000970C2"/>
    <w:rsid w:val="000A1504"/>
    <w:rsid w:val="000B2F2E"/>
    <w:rsid w:val="000B7792"/>
    <w:rsid w:val="000D36B5"/>
    <w:rsid w:val="000D5A3D"/>
    <w:rsid w:val="000D6E21"/>
    <w:rsid w:val="000E6491"/>
    <w:rsid w:val="000E7A60"/>
    <w:rsid w:val="000F3A47"/>
    <w:rsid w:val="000F59D6"/>
    <w:rsid w:val="000F770D"/>
    <w:rsid w:val="00110123"/>
    <w:rsid w:val="00111BB2"/>
    <w:rsid w:val="00126218"/>
    <w:rsid w:val="00140545"/>
    <w:rsid w:val="00142C7C"/>
    <w:rsid w:val="001463C5"/>
    <w:rsid w:val="00154DFC"/>
    <w:rsid w:val="0015501C"/>
    <w:rsid w:val="001747DE"/>
    <w:rsid w:val="0017520E"/>
    <w:rsid w:val="00176EE3"/>
    <w:rsid w:val="00182F33"/>
    <w:rsid w:val="00186276"/>
    <w:rsid w:val="00187F7B"/>
    <w:rsid w:val="00194E4D"/>
    <w:rsid w:val="00196840"/>
    <w:rsid w:val="001A10CA"/>
    <w:rsid w:val="001A5DA3"/>
    <w:rsid w:val="001A6CF3"/>
    <w:rsid w:val="001C762B"/>
    <w:rsid w:val="001D1872"/>
    <w:rsid w:val="001D7105"/>
    <w:rsid w:val="001E7F44"/>
    <w:rsid w:val="00214DDE"/>
    <w:rsid w:val="00253162"/>
    <w:rsid w:val="00265D91"/>
    <w:rsid w:val="0028645A"/>
    <w:rsid w:val="00291CB4"/>
    <w:rsid w:val="002B374A"/>
    <w:rsid w:val="002C26DE"/>
    <w:rsid w:val="002C3FB2"/>
    <w:rsid w:val="002C4FC6"/>
    <w:rsid w:val="002D01F0"/>
    <w:rsid w:val="00317485"/>
    <w:rsid w:val="00325AE5"/>
    <w:rsid w:val="003401F2"/>
    <w:rsid w:val="00347882"/>
    <w:rsid w:val="003632C9"/>
    <w:rsid w:val="00364AF2"/>
    <w:rsid w:val="00364DE0"/>
    <w:rsid w:val="00365DDA"/>
    <w:rsid w:val="00376CBD"/>
    <w:rsid w:val="00396F51"/>
    <w:rsid w:val="003A73D3"/>
    <w:rsid w:val="003B2D37"/>
    <w:rsid w:val="003B39D4"/>
    <w:rsid w:val="003B6EB8"/>
    <w:rsid w:val="003C0D15"/>
    <w:rsid w:val="003D1E53"/>
    <w:rsid w:val="003D4A74"/>
    <w:rsid w:val="003E65CA"/>
    <w:rsid w:val="003F016A"/>
    <w:rsid w:val="003F054C"/>
    <w:rsid w:val="00406577"/>
    <w:rsid w:val="004206A4"/>
    <w:rsid w:val="00421070"/>
    <w:rsid w:val="00425E95"/>
    <w:rsid w:val="00432E55"/>
    <w:rsid w:val="004402BD"/>
    <w:rsid w:val="00440BBF"/>
    <w:rsid w:val="004435C9"/>
    <w:rsid w:val="00463AC4"/>
    <w:rsid w:val="0046464C"/>
    <w:rsid w:val="00484836"/>
    <w:rsid w:val="00490455"/>
    <w:rsid w:val="004B32AB"/>
    <w:rsid w:val="004B3F9F"/>
    <w:rsid w:val="004B4129"/>
    <w:rsid w:val="004C0229"/>
    <w:rsid w:val="004D1482"/>
    <w:rsid w:val="004F5411"/>
    <w:rsid w:val="004F613B"/>
    <w:rsid w:val="00516E77"/>
    <w:rsid w:val="0051797F"/>
    <w:rsid w:val="00527819"/>
    <w:rsid w:val="00527B52"/>
    <w:rsid w:val="005328BB"/>
    <w:rsid w:val="00535E79"/>
    <w:rsid w:val="0053694F"/>
    <w:rsid w:val="005435B6"/>
    <w:rsid w:val="0055260C"/>
    <w:rsid w:val="005558A2"/>
    <w:rsid w:val="00572D75"/>
    <w:rsid w:val="00580939"/>
    <w:rsid w:val="00592618"/>
    <w:rsid w:val="005A0B28"/>
    <w:rsid w:val="005A3FC7"/>
    <w:rsid w:val="005B1224"/>
    <w:rsid w:val="005B26A4"/>
    <w:rsid w:val="005C2F04"/>
    <w:rsid w:val="005C45C3"/>
    <w:rsid w:val="005E134A"/>
    <w:rsid w:val="005E6945"/>
    <w:rsid w:val="005E7C9E"/>
    <w:rsid w:val="005F4E90"/>
    <w:rsid w:val="005F5A14"/>
    <w:rsid w:val="005F746F"/>
    <w:rsid w:val="00601F27"/>
    <w:rsid w:val="0060217D"/>
    <w:rsid w:val="00602888"/>
    <w:rsid w:val="00605F82"/>
    <w:rsid w:val="006155E4"/>
    <w:rsid w:val="00621F19"/>
    <w:rsid w:val="00626342"/>
    <w:rsid w:val="00627A5D"/>
    <w:rsid w:val="006368B8"/>
    <w:rsid w:val="00637E92"/>
    <w:rsid w:val="0064159C"/>
    <w:rsid w:val="006621D0"/>
    <w:rsid w:val="006645CB"/>
    <w:rsid w:val="00665D0D"/>
    <w:rsid w:val="0067502D"/>
    <w:rsid w:val="006832BB"/>
    <w:rsid w:val="0069073E"/>
    <w:rsid w:val="00695306"/>
    <w:rsid w:val="00696FB0"/>
    <w:rsid w:val="006A5C92"/>
    <w:rsid w:val="006B237F"/>
    <w:rsid w:val="006B2575"/>
    <w:rsid w:val="006B6AB3"/>
    <w:rsid w:val="006B7702"/>
    <w:rsid w:val="006D3513"/>
    <w:rsid w:val="006E4619"/>
    <w:rsid w:val="006F2210"/>
    <w:rsid w:val="00702294"/>
    <w:rsid w:val="00714310"/>
    <w:rsid w:val="0072261C"/>
    <w:rsid w:val="007317E6"/>
    <w:rsid w:val="007540F9"/>
    <w:rsid w:val="007545FB"/>
    <w:rsid w:val="00781BB3"/>
    <w:rsid w:val="0079326C"/>
    <w:rsid w:val="0079754D"/>
    <w:rsid w:val="007A0F13"/>
    <w:rsid w:val="007A4DF2"/>
    <w:rsid w:val="007B15F2"/>
    <w:rsid w:val="007B4F5B"/>
    <w:rsid w:val="007C134D"/>
    <w:rsid w:val="007C20A3"/>
    <w:rsid w:val="007C2CC9"/>
    <w:rsid w:val="007D67CF"/>
    <w:rsid w:val="007F42A6"/>
    <w:rsid w:val="008018AA"/>
    <w:rsid w:val="00817765"/>
    <w:rsid w:val="00832F70"/>
    <w:rsid w:val="0085287E"/>
    <w:rsid w:val="00852A13"/>
    <w:rsid w:val="00856E28"/>
    <w:rsid w:val="00857E04"/>
    <w:rsid w:val="0086270A"/>
    <w:rsid w:val="008944A8"/>
    <w:rsid w:val="008A65D5"/>
    <w:rsid w:val="008B3938"/>
    <w:rsid w:val="008B5EB0"/>
    <w:rsid w:val="008C1D4A"/>
    <w:rsid w:val="008C2821"/>
    <w:rsid w:val="008D4179"/>
    <w:rsid w:val="008D42A8"/>
    <w:rsid w:val="008F7E41"/>
    <w:rsid w:val="00901F2D"/>
    <w:rsid w:val="00911059"/>
    <w:rsid w:val="00917182"/>
    <w:rsid w:val="009235DB"/>
    <w:rsid w:val="00927ADC"/>
    <w:rsid w:val="00931560"/>
    <w:rsid w:val="0096587D"/>
    <w:rsid w:val="00997850"/>
    <w:rsid w:val="009A0AB6"/>
    <w:rsid w:val="009A6BB5"/>
    <w:rsid w:val="009B6C84"/>
    <w:rsid w:val="009B7F54"/>
    <w:rsid w:val="009D36B7"/>
    <w:rsid w:val="009F20B0"/>
    <w:rsid w:val="009F2920"/>
    <w:rsid w:val="00A03C30"/>
    <w:rsid w:val="00A1218A"/>
    <w:rsid w:val="00A1321E"/>
    <w:rsid w:val="00A15B6C"/>
    <w:rsid w:val="00A1651D"/>
    <w:rsid w:val="00A67D60"/>
    <w:rsid w:val="00A83D73"/>
    <w:rsid w:val="00A83E26"/>
    <w:rsid w:val="00A92993"/>
    <w:rsid w:val="00AA0F6B"/>
    <w:rsid w:val="00AA1D59"/>
    <w:rsid w:val="00AA77E5"/>
    <w:rsid w:val="00AB11EF"/>
    <w:rsid w:val="00AC3A58"/>
    <w:rsid w:val="00AC690F"/>
    <w:rsid w:val="00AC6D26"/>
    <w:rsid w:val="00AF152E"/>
    <w:rsid w:val="00AF4C97"/>
    <w:rsid w:val="00AF608A"/>
    <w:rsid w:val="00B11F73"/>
    <w:rsid w:val="00B135C5"/>
    <w:rsid w:val="00B24B97"/>
    <w:rsid w:val="00B25501"/>
    <w:rsid w:val="00B305D4"/>
    <w:rsid w:val="00B40A1E"/>
    <w:rsid w:val="00B556EB"/>
    <w:rsid w:val="00B578D8"/>
    <w:rsid w:val="00B60635"/>
    <w:rsid w:val="00B63EDC"/>
    <w:rsid w:val="00B6582D"/>
    <w:rsid w:val="00B933A6"/>
    <w:rsid w:val="00B95512"/>
    <w:rsid w:val="00B96963"/>
    <w:rsid w:val="00BA0274"/>
    <w:rsid w:val="00BB1F1D"/>
    <w:rsid w:val="00BB5D4B"/>
    <w:rsid w:val="00BC5684"/>
    <w:rsid w:val="00BD3E4E"/>
    <w:rsid w:val="00BE3D18"/>
    <w:rsid w:val="00BE5F14"/>
    <w:rsid w:val="00C01640"/>
    <w:rsid w:val="00C02079"/>
    <w:rsid w:val="00C05923"/>
    <w:rsid w:val="00C2660D"/>
    <w:rsid w:val="00C31338"/>
    <w:rsid w:val="00C32C9B"/>
    <w:rsid w:val="00C35AD4"/>
    <w:rsid w:val="00C370C3"/>
    <w:rsid w:val="00C43F11"/>
    <w:rsid w:val="00C44C96"/>
    <w:rsid w:val="00C5796D"/>
    <w:rsid w:val="00C64B6B"/>
    <w:rsid w:val="00C7107F"/>
    <w:rsid w:val="00C712FB"/>
    <w:rsid w:val="00C84D68"/>
    <w:rsid w:val="00C879EC"/>
    <w:rsid w:val="00C95A3A"/>
    <w:rsid w:val="00CA70B9"/>
    <w:rsid w:val="00CC0723"/>
    <w:rsid w:val="00CC21F9"/>
    <w:rsid w:val="00CC421F"/>
    <w:rsid w:val="00CD6455"/>
    <w:rsid w:val="00CE7854"/>
    <w:rsid w:val="00CF16B2"/>
    <w:rsid w:val="00CF2EA1"/>
    <w:rsid w:val="00D14C50"/>
    <w:rsid w:val="00D17C48"/>
    <w:rsid w:val="00D254E8"/>
    <w:rsid w:val="00D328E9"/>
    <w:rsid w:val="00D32A24"/>
    <w:rsid w:val="00D34F38"/>
    <w:rsid w:val="00D418CF"/>
    <w:rsid w:val="00D42AE6"/>
    <w:rsid w:val="00D46977"/>
    <w:rsid w:val="00D63788"/>
    <w:rsid w:val="00D64B9A"/>
    <w:rsid w:val="00D66086"/>
    <w:rsid w:val="00D77562"/>
    <w:rsid w:val="00D953CA"/>
    <w:rsid w:val="00DA11AB"/>
    <w:rsid w:val="00DD5DC3"/>
    <w:rsid w:val="00DE2368"/>
    <w:rsid w:val="00DE7683"/>
    <w:rsid w:val="00DF016C"/>
    <w:rsid w:val="00DF7D2A"/>
    <w:rsid w:val="00E02B59"/>
    <w:rsid w:val="00E03EE0"/>
    <w:rsid w:val="00E0690C"/>
    <w:rsid w:val="00E06A61"/>
    <w:rsid w:val="00E06E36"/>
    <w:rsid w:val="00E15804"/>
    <w:rsid w:val="00E16822"/>
    <w:rsid w:val="00E17140"/>
    <w:rsid w:val="00E262C8"/>
    <w:rsid w:val="00E442C7"/>
    <w:rsid w:val="00E547FE"/>
    <w:rsid w:val="00E6549A"/>
    <w:rsid w:val="00E70A1A"/>
    <w:rsid w:val="00E716D1"/>
    <w:rsid w:val="00E74E4F"/>
    <w:rsid w:val="00E93194"/>
    <w:rsid w:val="00EA38A6"/>
    <w:rsid w:val="00EB7C97"/>
    <w:rsid w:val="00EC6522"/>
    <w:rsid w:val="00ED0309"/>
    <w:rsid w:val="00ED1A43"/>
    <w:rsid w:val="00ED32C3"/>
    <w:rsid w:val="00EF45F8"/>
    <w:rsid w:val="00EF4CA2"/>
    <w:rsid w:val="00EF7447"/>
    <w:rsid w:val="00F0666F"/>
    <w:rsid w:val="00F07A47"/>
    <w:rsid w:val="00F179EF"/>
    <w:rsid w:val="00F47303"/>
    <w:rsid w:val="00F52BB4"/>
    <w:rsid w:val="00F61843"/>
    <w:rsid w:val="00F71E44"/>
    <w:rsid w:val="00F7359D"/>
    <w:rsid w:val="00F73F23"/>
    <w:rsid w:val="00F82208"/>
    <w:rsid w:val="00F84B19"/>
    <w:rsid w:val="00F86D22"/>
    <w:rsid w:val="00F9576A"/>
    <w:rsid w:val="00FA19A6"/>
    <w:rsid w:val="00FB2FA0"/>
    <w:rsid w:val="00FB760C"/>
    <w:rsid w:val="00FD0A9E"/>
    <w:rsid w:val="00FD3BB0"/>
    <w:rsid w:val="00FD7072"/>
    <w:rsid w:val="00FE2265"/>
    <w:rsid w:val="00FE78E2"/>
    <w:rsid w:val="00FF219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D1D4E7"/>
  <w15:docId w15:val="{B187BBE4-176F-427C-B7F5-3C711944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9551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F6184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9"/>
    <w:uiPriority w:val="59"/>
    <w:rsid w:val="00C32C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0627-876E-4E0D-BF39-476184D3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31</cp:revision>
  <cp:lastPrinted>2016-11-14T06:13:00Z</cp:lastPrinted>
  <dcterms:created xsi:type="dcterms:W3CDTF">2016-12-27T13:04:00Z</dcterms:created>
  <dcterms:modified xsi:type="dcterms:W3CDTF">2017-07-07T07:20:00Z</dcterms:modified>
</cp:coreProperties>
</file>