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4D9A5227" w:rsidR="00502F96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80D7B25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2839F350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523818BB" w14:textId="77777777" w:rsidR="00375F0B" w:rsidRPr="00C016BE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4D6B0FD0" w14:textId="78C540DF" w:rsidR="00C76BBA" w:rsidRPr="00FB4227" w:rsidRDefault="00F94918" w:rsidP="00C76BB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FB4227" w:rsidRPr="00FB4227">
        <w:rPr>
          <w:rFonts w:cs="Arial"/>
          <w:b/>
          <w:sz w:val="20"/>
          <w:szCs w:val="20"/>
        </w:rPr>
        <w:t>8</w:t>
      </w:r>
      <w:r w:rsidR="007F7392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37A16D2F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7F7392">
        <w:rPr>
          <w:rFonts w:cs="Arial"/>
          <w:b/>
          <w:bCs/>
          <w:sz w:val="20"/>
          <w:szCs w:val="20"/>
        </w:rPr>
        <w:t>25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7F7392">
        <w:rPr>
          <w:rFonts w:cs="Arial"/>
          <w:b/>
          <w:bCs/>
          <w:sz w:val="20"/>
          <w:szCs w:val="20"/>
        </w:rPr>
        <w:t>феврал</w:t>
      </w:r>
      <w:r w:rsidR="00653AD5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653AD5">
        <w:rPr>
          <w:rFonts w:cs="Arial"/>
          <w:b/>
          <w:bCs/>
          <w:sz w:val="20"/>
          <w:szCs w:val="20"/>
        </w:rPr>
        <w:t>2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5558217" w:rsidR="00F21DA3" w:rsidRPr="00A77503" w:rsidRDefault="0035087C" w:rsidP="00A77503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77503" w:rsidRPr="00B2181F">
        <w:rPr>
          <w:rFonts w:cs="Arial"/>
          <w:b/>
          <w:bCs/>
          <w:sz w:val="20"/>
          <w:szCs w:val="20"/>
        </w:rPr>
        <w:t>«</w:t>
      </w:r>
      <w:r w:rsidR="007F7392">
        <w:rPr>
          <w:rFonts w:cs="Arial"/>
          <w:b/>
          <w:bCs/>
          <w:sz w:val="20"/>
          <w:szCs w:val="20"/>
        </w:rPr>
        <w:t>25</w:t>
      </w:r>
      <w:r w:rsidR="00A77503" w:rsidRPr="00B2181F">
        <w:rPr>
          <w:rFonts w:cs="Arial"/>
          <w:b/>
          <w:bCs/>
          <w:sz w:val="20"/>
          <w:szCs w:val="20"/>
        </w:rPr>
        <w:t xml:space="preserve">» </w:t>
      </w:r>
      <w:r w:rsidR="007F7392">
        <w:rPr>
          <w:rFonts w:cs="Arial"/>
          <w:b/>
          <w:bCs/>
          <w:sz w:val="20"/>
          <w:szCs w:val="20"/>
        </w:rPr>
        <w:t>феврал</w:t>
      </w:r>
      <w:r w:rsidR="00653AD5">
        <w:rPr>
          <w:rFonts w:cs="Arial"/>
          <w:b/>
          <w:bCs/>
          <w:sz w:val="20"/>
          <w:szCs w:val="20"/>
        </w:rPr>
        <w:t>я</w:t>
      </w:r>
      <w:r w:rsidR="00A77503">
        <w:rPr>
          <w:rFonts w:cs="Arial"/>
          <w:b/>
          <w:bCs/>
          <w:sz w:val="20"/>
          <w:szCs w:val="20"/>
        </w:rPr>
        <w:t xml:space="preserve"> </w:t>
      </w:r>
      <w:r w:rsidR="00A77503" w:rsidRPr="00B2181F">
        <w:rPr>
          <w:rFonts w:cs="Arial"/>
          <w:b/>
          <w:bCs/>
          <w:sz w:val="20"/>
          <w:szCs w:val="20"/>
        </w:rPr>
        <w:t>20</w:t>
      </w:r>
      <w:r w:rsidR="00A77503">
        <w:rPr>
          <w:rFonts w:cs="Arial"/>
          <w:b/>
          <w:bCs/>
          <w:sz w:val="20"/>
          <w:szCs w:val="20"/>
        </w:rPr>
        <w:t>2</w:t>
      </w:r>
      <w:r w:rsidR="00653AD5">
        <w:rPr>
          <w:rFonts w:cs="Arial"/>
          <w:b/>
          <w:bCs/>
          <w:sz w:val="20"/>
          <w:szCs w:val="20"/>
        </w:rPr>
        <w:t>2</w:t>
      </w:r>
      <w:r w:rsidR="00A77503" w:rsidRPr="00B2181F">
        <w:rPr>
          <w:rFonts w:cs="Arial"/>
          <w:b/>
          <w:bCs/>
          <w:sz w:val="20"/>
          <w:szCs w:val="20"/>
        </w:rPr>
        <w:t xml:space="preserve"> г</w:t>
      </w:r>
      <w:r w:rsidR="00A77503">
        <w:rPr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8FA19C5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01959">
        <w:rPr>
          <w:rFonts w:cs="Arial"/>
          <w:b/>
          <w:bCs/>
          <w:sz w:val="20"/>
          <w:szCs w:val="20"/>
        </w:rPr>
        <w:t>5</w:t>
      </w:r>
      <w:r w:rsidR="00FB4227" w:rsidRPr="00FB4227">
        <w:rPr>
          <w:rFonts w:cs="Arial"/>
          <w:b/>
          <w:bCs/>
          <w:sz w:val="20"/>
          <w:szCs w:val="20"/>
        </w:rPr>
        <w:t>8</w:t>
      </w:r>
      <w:r w:rsidR="007F7392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7F7392">
        <w:rPr>
          <w:rFonts w:cs="Arial"/>
          <w:b/>
          <w:bCs/>
          <w:sz w:val="20"/>
          <w:szCs w:val="20"/>
        </w:rPr>
        <w:t>62</w:t>
      </w:r>
      <w:r w:rsidR="00512C5D">
        <w:rPr>
          <w:rFonts w:cs="Arial"/>
          <w:b/>
          <w:bCs/>
          <w:sz w:val="20"/>
          <w:szCs w:val="20"/>
        </w:rPr>
        <w:t xml:space="preserve"> </w:t>
      </w:r>
      <w:r w:rsidR="007F7392">
        <w:rPr>
          <w:rFonts w:cs="Arial"/>
          <w:b/>
          <w:bCs/>
          <w:sz w:val="20"/>
          <w:szCs w:val="20"/>
        </w:rPr>
        <w:t>4</w:t>
      </w:r>
      <w:r w:rsidR="00512C5D">
        <w:rPr>
          <w:rFonts w:cs="Arial"/>
          <w:b/>
          <w:bCs/>
          <w:sz w:val="20"/>
          <w:szCs w:val="20"/>
        </w:rPr>
        <w:t>00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  <w:gridCol w:w="1497"/>
      </w:tblGrid>
      <w:tr w:rsidR="00653AD5" w:rsidRPr="00653AD5" w14:paraId="098B2620" w14:textId="77777777" w:rsidTr="00512C5D">
        <w:trPr>
          <w:trHeight w:val="576"/>
        </w:trPr>
        <w:tc>
          <w:tcPr>
            <w:tcW w:w="9268" w:type="dxa"/>
            <w:shd w:val="clear" w:color="auto" w:fill="auto"/>
            <w:noWrap/>
            <w:vAlign w:val="center"/>
            <w:hideMark/>
          </w:tcPr>
          <w:p w14:paraId="3DFA6767" w14:textId="77777777" w:rsidR="00653AD5" w:rsidRPr="00653AD5" w:rsidRDefault="00653AD5" w:rsidP="003F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497" w:type="dxa"/>
            <w:shd w:val="clear" w:color="auto" w:fill="auto"/>
            <w:vAlign w:val="center"/>
            <w:hideMark/>
          </w:tcPr>
          <w:p w14:paraId="4A5DBF92" w14:textId="77777777" w:rsidR="00653AD5" w:rsidRPr="00653AD5" w:rsidRDefault="00653AD5" w:rsidP="003F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Единица измерения</w:t>
            </w:r>
          </w:p>
        </w:tc>
      </w:tr>
      <w:tr w:rsidR="00653AD5" w:rsidRPr="00653AD5" w14:paraId="537F08C6" w14:textId="77777777" w:rsidTr="00512C5D">
        <w:trPr>
          <w:trHeight w:val="1078"/>
        </w:trPr>
        <w:tc>
          <w:tcPr>
            <w:tcW w:w="9268" w:type="dxa"/>
            <w:shd w:val="clear" w:color="auto" w:fill="auto"/>
            <w:vAlign w:val="bottom"/>
          </w:tcPr>
          <w:p w14:paraId="6E9356F2" w14:textId="77777777" w:rsidR="007F7392" w:rsidRDefault="007F7392" w:rsidP="007F7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Строго 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:00 </w:t>
            </w:r>
            <w:r w:rsidRPr="00BC7E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ежедневно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, начиная с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01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03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31.03.2022 года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257B75AE" w14:textId="77777777" w:rsidR="007F7392" w:rsidRDefault="007F7392" w:rsidP="007F7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Доставка до ООО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«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ФрешМаркет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»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Ст. Оскол-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МО, Ступинский район, д. Сидорово, ул. Дорожная, владение 2а. </w:t>
            </w:r>
          </w:p>
          <w:p w14:paraId="790ABA7A" w14:textId="0C5E601E" w:rsidR="00653AD5" w:rsidRPr="00653AD5" w:rsidRDefault="007F7392" w:rsidP="007F7392">
            <w:pPr>
              <w:pStyle w:val="aa"/>
              <w:rPr>
                <w:rFonts w:ascii="Calibri" w:eastAsia="Times New Roman" w:hAnsi="Calibri" w:cs="Calibri"/>
                <w:color w:val="000000"/>
              </w:rPr>
            </w:pP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Доставка на следующий день строго к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:00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1 точка выгрузки. </w:t>
            </w:r>
            <w:r w:rsidRPr="00A507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10000 -19000</w:t>
            </w:r>
            <w:r w:rsidRPr="00A507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кг, 33 паллета, режим 0/+4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14:paraId="2BA0D102" w14:textId="77777777" w:rsidR="00653AD5" w:rsidRPr="00653AD5" w:rsidRDefault="00653AD5" w:rsidP="003F1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53AD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</w:tr>
    </w:tbl>
    <w:p w14:paraId="42345D2B" w14:textId="77777777" w:rsidR="004123CE" w:rsidRPr="00995CA9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995CA9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</w:rPr>
      </w:pPr>
      <w:r w:rsidRPr="00995CA9">
        <w:rPr>
          <w:rFonts w:asciiTheme="minorHAnsi" w:hAnsiTheme="minorHAnsi" w:cstheme="minorHAnsi"/>
        </w:rPr>
        <w:fldChar w:fldCharType="begin"/>
      </w:r>
      <w:r w:rsidRPr="00995CA9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995CA9">
        <w:rPr>
          <w:rFonts w:asciiTheme="minorHAnsi" w:hAnsiTheme="minorHAnsi" w:cstheme="minorHAnsi"/>
        </w:rPr>
        <w:fldChar w:fldCharType="end"/>
      </w:r>
      <w:r w:rsidR="00D803C9" w:rsidRPr="00995CA9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995CA9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995CA9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995CA9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995CA9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995CA9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995CA9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995CA9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995CA9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Pr="00995CA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995CA9">
        <w:rPr>
          <w:rFonts w:eastAsia="Times New Roman" w:cs="Arial"/>
          <w:b/>
          <w:bCs/>
          <w:sz w:val="20"/>
          <w:szCs w:val="20"/>
        </w:rPr>
        <w:t>П</w:t>
      </w:r>
      <w:r w:rsidR="0041136A" w:rsidRPr="00995CA9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 w:rsidRPr="00995CA9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86BC3F" w14:textId="6E10D270" w:rsidR="00DF5EFD" w:rsidRPr="00995CA9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995CA9">
        <w:rPr>
          <w:rFonts w:eastAsia="Times New Roman" w:cs="Arial"/>
          <w:bCs/>
          <w:sz w:val="20"/>
          <w:szCs w:val="20"/>
        </w:rPr>
        <w:t>Т</w:t>
      </w:r>
      <w:r w:rsidR="008B693F" w:rsidRPr="00995CA9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995CA9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995CA9">
        <w:rPr>
          <w:rFonts w:eastAsia="Times New Roman" w:cs="Arial"/>
          <w:bCs/>
          <w:sz w:val="20"/>
          <w:szCs w:val="20"/>
        </w:rPr>
        <w:t>предложени</w:t>
      </w:r>
      <w:r w:rsidR="008B693F" w:rsidRPr="00995CA9">
        <w:rPr>
          <w:rFonts w:eastAsia="Times New Roman" w:cs="Arial"/>
          <w:bCs/>
          <w:sz w:val="20"/>
          <w:szCs w:val="20"/>
        </w:rPr>
        <w:t>я</w:t>
      </w:r>
      <w:r w:rsidR="008B4F3C" w:rsidRPr="00995CA9">
        <w:rPr>
          <w:rFonts w:eastAsia="Times New Roman" w:cs="Arial"/>
          <w:bCs/>
          <w:sz w:val="20"/>
          <w:szCs w:val="20"/>
        </w:rPr>
        <w:t>, оценил</w:t>
      </w:r>
      <w:r w:rsidR="0035087C" w:rsidRPr="00995CA9">
        <w:rPr>
          <w:rFonts w:eastAsia="Times New Roman" w:cs="Arial"/>
          <w:bCs/>
          <w:sz w:val="20"/>
          <w:szCs w:val="20"/>
        </w:rPr>
        <w:t xml:space="preserve"> </w:t>
      </w:r>
      <w:r w:rsidR="007B2AD8" w:rsidRPr="00995CA9">
        <w:rPr>
          <w:rFonts w:eastAsia="Times New Roman" w:cs="Arial"/>
          <w:bCs/>
          <w:sz w:val="20"/>
          <w:szCs w:val="20"/>
        </w:rPr>
        <w:t>их и</w:t>
      </w:r>
      <w:r w:rsidR="008B4F3C" w:rsidRPr="00995CA9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995CA9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95CA9">
        <w:rPr>
          <w:rFonts w:eastAsia="Times New Roman" w:cs="Arial"/>
          <w:bCs/>
          <w:sz w:val="20"/>
          <w:szCs w:val="20"/>
        </w:rPr>
        <w:t xml:space="preserve"> </w:t>
      </w:r>
      <w:r w:rsidR="0035087C" w:rsidRPr="00995CA9">
        <w:rPr>
          <w:rFonts w:eastAsia="Times New Roman" w:cs="Arial"/>
          <w:bCs/>
          <w:sz w:val="20"/>
          <w:szCs w:val="20"/>
        </w:rPr>
        <w:t>решение:</w:t>
      </w:r>
      <w:r w:rsidR="00FC25AC" w:rsidRPr="00995CA9">
        <w:rPr>
          <w:rFonts w:eastAsia="Times New Roman" w:cs="Arial"/>
          <w:bCs/>
          <w:sz w:val="20"/>
          <w:szCs w:val="20"/>
        </w:rPr>
        <w:t xml:space="preserve"> </w:t>
      </w:r>
      <w:r w:rsidR="00363BB7" w:rsidRPr="00995CA9">
        <w:rPr>
          <w:rFonts w:eastAsia="Times New Roman" w:cs="Arial"/>
          <w:b/>
          <w:bCs/>
          <w:sz w:val="20"/>
          <w:szCs w:val="20"/>
        </w:rPr>
        <w:t>Победител</w:t>
      </w:r>
      <w:r w:rsidR="00AA10CC" w:rsidRPr="00995CA9">
        <w:rPr>
          <w:rFonts w:eastAsia="Times New Roman" w:cs="Arial"/>
          <w:b/>
          <w:bCs/>
          <w:sz w:val="20"/>
          <w:szCs w:val="20"/>
        </w:rPr>
        <w:t>е</w:t>
      </w:r>
      <w:r w:rsidR="003E7827" w:rsidRPr="00995CA9">
        <w:rPr>
          <w:rFonts w:eastAsia="Times New Roman" w:cs="Arial"/>
          <w:b/>
          <w:bCs/>
          <w:sz w:val="20"/>
          <w:szCs w:val="20"/>
        </w:rPr>
        <w:t>м</w:t>
      </w:r>
      <w:r w:rsidR="006C45BC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995CA9">
        <w:rPr>
          <w:rFonts w:eastAsia="Times New Roman" w:cs="Arial"/>
          <w:b/>
          <w:bCs/>
          <w:sz w:val="20"/>
          <w:szCs w:val="20"/>
        </w:rPr>
        <w:t>по</w:t>
      </w:r>
      <w:r w:rsidR="00840B78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995CA9">
        <w:rPr>
          <w:rFonts w:eastAsia="Times New Roman" w:cs="Arial"/>
          <w:b/>
          <w:bCs/>
          <w:sz w:val="20"/>
          <w:szCs w:val="20"/>
        </w:rPr>
        <w:t>Лот</w:t>
      </w:r>
      <w:r w:rsidR="002A33BE" w:rsidRPr="00995CA9">
        <w:rPr>
          <w:rFonts w:eastAsia="Times New Roman" w:cs="Arial"/>
          <w:b/>
          <w:bCs/>
          <w:sz w:val="20"/>
          <w:szCs w:val="20"/>
        </w:rPr>
        <w:t>у</w:t>
      </w:r>
      <w:r w:rsidR="001A2EC8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995CA9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995CA9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 w:rsidRPr="00995CA9">
        <w:rPr>
          <w:rFonts w:eastAsia="Times New Roman" w:cs="Arial"/>
          <w:b/>
          <w:bCs/>
          <w:sz w:val="20"/>
          <w:szCs w:val="20"/>
        </w:rPr>
        <w:t>й</w:t>
      </w:r>
      <w:r w:rsidR="006C45BC" w:rsidRPr="00995CA9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995CA9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235"/>
        <w:gridCol w:w="1562"/>
        <w:gridCol w:w="1417"/>
        <w:gridCol w:w="1559"/>
      </w:tblGrid>
      <w:tr w:rsidR="00B43605" w:rsidRPr="007F7392" w14:paraId="4E5E3EA5" w14:textId="77777777" w:rsidTr="00A77503">
        <w:trPr>
          <w:trHeight w:val="89"/>
          <w:jc w:val="center"/>
        </w:trPr>
        <w:tc>
          <w:tcPr>
            <w:tcW w:w="6656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7F7392" w:rsidRDefault="009201C1" w:rsidP="00984B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F7392">
              <w:rPr>
                <w:rStyle w:val="af0"/>
                <w:rFonts w:cstheme="minorHAnsi"/>
                <w:i w:val="0"/>
                <w:sz w:val="20"/>
                <w:szCs w:val="20"/>
              </w:rPr>
              <w:t>М</w:t>
            </w:r>
            <w:r w:rsidR="00B43605" w:rsidRPr="007F7392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7F7392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F7392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417" w:type="dxa"/>
            <w:vAlign w:val="center"/>
          </w:tcPr>
          <w:p w14:paraId="6B5CA297" w14:textId="77777777" w:rsidR="00B43605" w:rsidRPr="007F7392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F7392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59" w:type="dxa"/>
            <w:vAlign w:val="center"/>
          </w:tcPr>
          <w:p w14:paraId="5BD67BF5" w14:textId="77777777" w:rsidR="00B43605" w:rsidRPr="007F7392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F7392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93243" w:rsidRPr="007F7392" w14:paraId="15D41E25" w14:textId="77777777" w:rsidTr="00336B43">
        <w:trPr>
          <w:trHeight w:val="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4F91A1CE" w14:textId="5527140F" w:rsidR="00893243" w:rsidRPr="007F7392" w:rsidRDefault="00893243" w:rsidP="0089324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F739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35" w:type="dxa"/>
            <w:shd w:val="clear" w:color="auto" w:fill="auto"/>
            <w:vAlign w:val="bottom"/>
          </w:tcPr>
          <w:p w14:paraId="2922D1E8" w14:textId="77777777" w:rsidR="007F7392" w:rsidRPr="007F7392" w:rsidRDefault="007F7392" w:rsidP="007F7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73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Строго в 17:00 </w:t>
            </w:r>
            <w:r w:rsidRPr="007F73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ежедневно</w:t>
            </w:r>
            <w:r w:rsidRPr="007F73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начиная с 01.03 по 31.03.2022 года</w:t>
            </w:r>
            <w:r w:rsidRPr="007F7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</w:p>
          <w:p w14:paraId="37DB8700" w14:textId="77777777" w:rsidR="007F7392" w:rsidRPr="007F7392" w:rsidRDefault="007F7392" w:rsidP="007F73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F7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Доставка до ООО «ФрешМаркет»: Ст. Оскол- МО, Ступинский район, д. Сидорово, ул. Дорожная, владение 2а. </w:t>
            </w:r>
          </w:p>
          <w:p w14:paraId="20F942B7" w14:textId="7BD6DD0B" w:rsidR="00893243" w:rsidRPr="007F7392" w:rsidRDefault="007F7392" w:rsidP="007F739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F73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Доставка на следующий день строго к 5:00</w:t>
            </w:r>
            <w:r w:rsidRPr="007F7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1 точка выгрузки. </w:t>
            </w:r>
            <w:r w:rsidRPr="007F73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7F73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10000 -19000 кг, 33 паллета, режим 0/+4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14:paraId="15812905" w14:textId="7D2044BB" w:rsidR="00893243" w:rsidRPr="007F7392" w:rsidRDefault="007F7392" w:rsidP="007F7392">
            <w:pPr>
              <w:pStyle w:val="aa"/>
              <w:rPr>
                <w:rStyle w:val="af0"/>
                <w:i w:val="0"/>
                <w:iCs w:val="0"/>
                <w:sz w:val="20"/>
                <w:szCs w:val="20"/>
              </w:rPr>
            </w:pPr>
            <w:r w:rsidRPr="007F7392">
              <w:rPr>
                <w:rStyle w:val="af0"/>
                <w:i w:val="0"/>
                <w:iCs w:val="0"/>
                <w:sz w:val="20"/>
                <w:szCs w:val="20"/>
              </w:rPr>
              <w:t>ИП Демченко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170F63AF" w14:textId="18CFF882" w:rsidR="00893243" w:rsidRPr="007F7392" w:rsidRDefault="007F7392" w:rsidP="0089324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7F7392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61 900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6FF343" w14:textId="159BDBBA" w:rsidR="00893243" w:rsidRPr="007F7392" w:rsidRDefault="00893243" w:rsidP="0089324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F739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663A259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0757E622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423DFF92" w14:textId="164E12F4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01959">
        <w:rPr>
          <w:rFonts w:eastAsia="Times New Roman" w:cs="Arial"/>
          <w:b/>
          <w:bCs/>
          <w:sz w:val="20"/>
          <w:szCs w:val="20"/>
        </w:rPr>
        <w:t>5</w:t>
      </w:r>
      <w:r w:rsidR="00FB4227">
        <w:rPr>
          <w:rFonts w:eastAsia="Times New Roman" w:cs="Arial"/>
          <w:b/>
          <w:bCs/>
          <w:sz w:val="20"/>
          <w:szCs w:val="20"/>
        </w:rPr>
        <w:t>8</w:t>
      </w:r>
      <w:r w:rsidR="005F251D">
        <w:rPr>
          <w:rFonts w:eastAsia="Times New Roman" w:cs="Arial"/>
          <w:b/>
          <w:bCs/>
          <w:sz w:val="20"/>
          <w:szCs w:val="20"/>
        </w:rPr>
        <w:t>7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5F251D">
        <w:rPr>
          <w:rFonts w:eastAsia="Times New Roman" w:cs="Arial"/>
          <w:b/>
          <w:bCs/>
          <w:sz w:val="20"/>
          <w:szCs w:val="20"/>
        </w:rPr>
        <w:t>25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2D74CA">
        <w:rPr>
          <w:rFonts w:eastAsia="Times New Roman" w:cs="Arial"/>
          <w:b/>
          <w:bCs/>
          <w:sz w:val="20"/>
          <w:szCs w:val="20"/>
        </w:rPr>
        <w:t>0</w:t>
      </w:r>
      <w:r w:rsidR="005F251D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2D74CA">
        <w:rPr>
          <w:rFonts w:eastAsia="Times New Roman" w:cs="Arial"/>
          <w:b/>
          <w:bCs/>
          <w:sz w:val="20"/>
          <w:szCs w:val="20"/>
        </w:rPr>
        <w:t>2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7C5C2E27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63C2A339" w14:textId="41862FB9" w:rsidR="00882565" w:rsidRDefault="00882565" w:rsidP="00DC607D">
      <w:pPr>
        <w:tabs>
          <w:tab w:val="left" w:pos="11625"/>
        </w:tabs>
        <w:rPr>
          <w:noProof/>
        </w:rPr>
      </w:pPr>
    </w:p>
    <w:p w14:paraId="3448C351" w14:textId="6E0FBC75" w:rsidR="00274CDD" w:rsidRDefault="005F251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5F251D">
        <w:drawing>
          <wp:inline distT="0" distB="0" distL="0" distR="0" wp14:anchorId="149C13DA" wp14:editId="14EC0D98">
            <wp:extent cx="9777730" cy="727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EAF093" w14:textId="64262F15" w:rsidR="002D74CA" w:rsidRDefault="002D74C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27E91B29" w14:textId="34C3C844" w:rsidR="002D74CA" w:rsidRDefault="002D74C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55E6A069" w14:textId="0BA4AF78" w:rsidR="002D74CA" w:rsidRDefault="002D74C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6E5667E1" w14:textId="58B9D7B3" w:rsidR="002D74CA" w:rsidRPr="000C3036" w:rsidRDefault="002D74C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2D74CA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C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3BC86" w14:textId="7AEFB730" w:rsidR="00375F0B" w:rsidRDefault="00375F0B" w:rsidP="00714310">
    <w:pPr>
      <w:pStyle w:val="a3"/>
    </w:pPr>
  </w:p>
  <w:tbl>
    <w:tblPr>
      <w:tblpPr w:leftFromText="180" w:rightFromText="180" w:vertAnchor="text" w:horzAnchor="margin" w:tblpXSpec="right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01C3D225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5AF4368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65DD78D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7C71C41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337CAD74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511701C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7AACD3F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  <w:lang w:val="en-US"/>
            </w:rPr>
            <w:t>apk</w:t>
          </w:r>
          <w:r w:rsidRPr="00405B07">
            <w:rPr>
              <w:sz w:val="16"/>
              <w:szCs w:val="16"/>
            </w:rPr>
            <w:t>@</w:t>
          </w:r>
          <w:r w:rsidRPr="00405B07">
            <w:rPr>
              <w:sz w:val="16"/>
              <w:szCs w:val="16"/>
              <w:lang w:val="en-US"/>
            </w:rPr>
            <w:t>promagro</w:t>
          </w:r>
          <w:r w:rsidRPr="00405B07">
            <w:rPr>
              <w:sz w:val="16"/>
              <w:szCs w:val="16"/>
            </w:rPr>
            <w:t>.</w:t>
          </w:r>
          <w:r w:rsidRPr="00405B07">
            <w:rPr>
              <w:sz w:val="16"/>
              <w:szCs w:val="16"/>
              <w:lang w:val="en-US"/>
            </w:rPr>
            <w:t>ru</w:t>
          </w:r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51" w:type="dxa"/>
          <w:shd w:val="clear" w:color="auto" w:fill="auto"/>
        </w:tcPr>
        <w:p w14:paraId="534C70F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69588A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1A8EE0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8C0373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31132D6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47C2460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030634F2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в Старооскольском филиале</w:t>
          </w:r>
        </w:p>
        <w:p w14:paraId="2029E1B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2003B8C2" w:rsidR="00F2761B" w:rsidRDefault="00F2761B" w:rsidP="00714310">
    <w:pPr>
      <w:pStyle w:val="a3"/>
    </w:pPr>
  </w:p>
  <w:p w14:paraId="21D7C127" w14:textId="0E25D87F" w:rsidR="00F2761B" w:rsidRDefault="00375F0B">
    <w:pPr>
      <w:pStyle w:val="a3"/>
    </w:pPr>
    <w:r>
      <w:rPr>
        <w:noProof/>
      </w:rPr>
      <w:drawing>
        <wp:inline distT="0" distB="0" distL="0" distR="0" wp14:anchorId="5CEF2659" wp14:editId="5D9F1699">
          <wp:extent cx="2036445" cy="546735"/>
          <wp:effectExtent l="0" t="0" r="1905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67ADE" w14:textId="0781106B" w:rsidR="00375F0B" w:rsidRDefault="00375F0B" w:rsidP="00714310">
    <w:pPr>
      <w:pStyle w:val="a3"/>
    </w:pPr>
  </w:p>
  <w:tbl>
    <w:tblPr>
      <w:tblpPr w:leftFromText="180" w:rightFromText="180" w:vertAnchor="text" w:horzAnchor="page" w:tblpX="8056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68FAF4E0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6E546B3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37A3062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042F33A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21DE27DA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62AB8BE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6A23994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  <w:lang w:val="en-US"/>
            </w:rPr>
            <w:t>apk</w:t>
          </w:r>
          <w:r w:rsidRPr="00405B07">
            <w:rPr>
              <w:sz w:val="16"/>
              <w:szCs w:val="16"/>
            </w:rPr>
            <w:t>@</w:t>
          </w:r>
          <w:r w:rsidRPr="00405B07">
            <w:rPr>
              <w:sz w:val="16"/>
              <w:szCs w:val="16"/>
              <w:lang w:val="en-US"/>
            </w:rPr>
            <w:t>promagro</w:t>
          </w:r>
          <w:r w:rsidRPr="00405B07">
            <w:rPr>
              <w:sz w:val="16"/>
              <w:szCs w:val="16"/>
            </w:rPr>
            <w:t>.</w:t>
          </w:r>
          <w:r w:rsidRPr="00405B07">
            <w:rPr>
              <w:sz w:val="16"/>
              <w:szCs w:val="16"/>
              <w:lang w:val="en-US"/>
            </w:rPr>
            <w:t>ru</w:t>
          </w:r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r w:rsidRPr="00405B07">
            <w:rPr>
              <w:color w:val="00AA50"/>
              <w:sz w:val="16"/>
              <w:szCs w:val="16"/>
            </w:rPr>
            <w:t>.</w:t>
          </w:r>
          <w:r w:rsidRPr="00405B07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51" w:type="dxa"/>
          <w:shd w:val="clear" w:color="auto" w:fill="auto"/>
        </w:tcPr>
        <w:p w14:paraId="72BC09A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2CAB20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51D255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A2E502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0DC6927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15ED709E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51061645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в Старооскольском филиале</w:t>
          </w:r>
        </w:p>
        <w:p w14:paraId="719129B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67A4DB1B" w:rsidR="004B24C9" w:rsidRDefault="004B24C9" w:rsidP="00714310">
    <w:pPr>
      <w:pStyle w:val="a3"/>
    </w:pPr>
  </w:p>
  <w:p w14:paraId="604BFDFF" w14:textId="2B2DDFD4" w:rsidR="004B24C9" w:rsidRDefault="00375F0B">
    <w:pPr>
      <w:pStyle w:val="a3"/>
    </w:pPr>
    <w:r>
      <w:rPr>
        <w:noProof/>
      </w:rPr>
      <w:drawing>
        <wp:inline distT="0" distB="0" distL="0" distR="0" wp14:anchorId="19F08DA0" wp14:editId="3C760326">
          <wp:extent cx="2036445" cy="546735"/>
          <wp:effectExtent l="0" t="0" r="1905" b="571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1160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4ED6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932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6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A7E99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67CE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3F8D"/>
    <w:rsid w:val="001B42A2"/>
    <w:rsid w:val="001B45EE"/>
    <w:rsid w:val="001B4F57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5EA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7BD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4FAE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D74CA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400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6B43"/>
    <w:rsid w:val="0033709E"/>
    <w:rsid w:val="0033772A"/>
    <w:rsid w:val="00337E3B"/>
    <w:rsid w:val="003401F2"/>
    <w:rsid w:val="00341D74"/>
    <w:rsid w:val="00342EB1"/>
    <w:rsid w:val="00342F60"/>
    <w:rsid w:val="00344215"/>
    <w:rsid w:val="00344EBC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77E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5F0B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0902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2641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47E2A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578B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0DCD"/>
    <w:rsid w:val="004C2125"/>
    <w:rsid w:val="004C2B84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17D2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5D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2011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1D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198"/>
    <w:rsid w:val="006307B1"/>
    <w:rsid w:val="0063093D"/>
    <w:rsid w:val="00630AF8"/>
    <w:rsid w:val="00630DB7"/>
    <w:rsid w:val="00631E13"/>
    <w:rsid w:val="00633B57"/>
    <w:rsid w:val="00633FF9"/>
    <w:rsid w:val="00635289"/>
    <w:rsid w:val="006354D4"/>
    <w:rsid w:val="00635FCD"/>
    <w:rsid w:val="00636674"/>
    <w:rsid w:val="006366E4"/>
    <w:rsid w:val="00636A2A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3AD5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2091"/>
    <w:rsid w:val="006C45BC"/>
    <w:rsid w:val="006C72CD"/>
    <w:rsid w:val="006C74D6"/>
    <w:rsid w:val="006C757E"/>
    <w:rsid w:val="006C7970"/>
    <w:rsid w:val="006D0126"/>
    <w:rsid w:val="006D03C9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668E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96B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213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7F7392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1BEC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2565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324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437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25E2"/>
    <w:rsid w:val="00933C9D"/>
    <w:rsid w:val="009343A1"/>
    <w:rsid w:val="00934D9D"/>
    <w:rsid w:val="00935485"/>
    <w:rsid w:val="009366BA"/>
    <w:rsid w:val="00937312"/>
    <w:rsid w:val="00941108"/>
    <w:rsid w:val="0094115D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2D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4BD0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5CA9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4F6A"/>
    <w:rsid w:val="00A25792"/>
    <w:rsid w:val="00A25A9A"/>
    <w:rsid w:val="00A25ACE"/>
    <w:rsid w:val="00A25CCF"/>
    <w:rsid w:val="00A26095"/>
    <w:rsid w:val="00A27086"/>
    <w:rsid w:val="00A275FC"/>
    <w:rsid w:val="00A32F4F"/>
    <w:rsid w:val="00A343FE"/>
    <w:rsid w:val="00A34D04"/>
    <w:rsid w:val="00A34EE8"/>
    <w:rsid w:val="00A3535A"/>
    <w:rsid w:val="00A35546"/>
    <w:rsid w:val="00A36069"/>
    <w:rsid w:val="00A360EB"/>
    <w:rsid w:val="00A36923"/>
    <w:rsid w:val="00A369FE"/>
    <w:rsid w:val="00A374BA"/>
    <w:rsid w:val="00A37952"/>
    <w:rsid w:val="00A404DD"/>
    <w:rsid w:val="00A40961"/>
    <w:rsid w:val="00A4229C"/>
    <w:rsid w:val="00A44B96"/>
    <w:rsid w:val="00A459EB"/>
    <w:rsid w:val="00A45BA7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8D5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77503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5DE0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6EEB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099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B8C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1959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6BBA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0889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D2A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65FF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5EFD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1FF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0ED6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2841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569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D79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5C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37B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22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19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B61B-C865-464E-B024-FEC49CAC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8633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585</cp:revision>
  <cp:lastPrinted>2022-01-12T11:31:00Z</cp:lastPrinted>
  <dcterms:created xsi:type="dcterms:W3CDTF">2020-02-07T11:27:00Z</dcterms:created>
  <dcterms:modified xsi:type="dcterms:W3CDTF">2022-02-25T12:24:00Z</dcterms:modified>
</cp:coreProperties>
</file>