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69EFC9D2" w:rsidR="00C76BBA" w:rsidRPr="00995CA9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1B3F8D">
        <w:rPr>
          <w:rFonts w:cs="Arial"/>
          <w:b/>
          <w:sz w:val="20"/>
          <w:szCs w:val="20"/>
        </w:rPr>
        <w:t>6</w:t>
      </w:r>
      <w:r w:rsidR="00630DB7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E626C3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630DB7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84BE65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630DB7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4B4B8F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1B3F8D">
        <w:rPr>
          <w:rFonts w:cs="Arial"/>
          <w:b/>
          <w:bCs/>
          <w:sz w:val="20"/>
          <w:szCs w:val="20"/>
        </w:rPr>
        <w:t>6</w:t>
      </w:r>
      <w:r w:rsidR="00630DB7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30DB7">
        <w:rPr>
          <w:rFonts w:cs="Arial"/>
          <w:b/>
          <w:bCs/>
          <w:sz w:val="20"/>
          <w:szCs w:val="20"/>
        </w:rPr>
        <w:t>131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56" w:type="dxa"/>
        <w:tblLook w:val="04A0" w:firstRow="1" w:lastRow="0" w:firstColumn="1" w:lastColumn="0" w:noHBand="0" w:noVBand="1"/>
      </w:tblPr>
      <w:tblGrid>
        <w:gridCol w:w="1057"/>
        <w:gridCol w:w="7337"/>
        <w:gridCol w:w="1305"/>
        <w:gridCol w:w="1057"/>
      </w:tblGrid>
      <w:tr w:rsidR="00630DB7" w:rsidRPr="00630DB7" w14:paraId="0BBD43D6" w14:textId="77777777" w:rsidTr="00630DB7">
        <w:trPr>
          <w:trHeight w:val="27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A984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482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AF9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417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30DB7" w:rsidRPr="00630DB7" w14:paraId="4C96CBBB" w14:textId="77777777" w:rsidTr="00630DB7">
        <w:trPr>
          <w:trHeight w:val="4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152C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92E2D" w14:textId="77777777" w:rsidR="00630DB7" w:rsidRPr="00630DB7" w:rsidRDefault="00630DB7" w:rsidP="006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30.10 в 17:00, доставка 01.11 в 10:00 . ООО ДИЕТА: 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СтО - СПб - 1 точки выгрузки. Свинина на паллетах, вес нетт 17,5 т,33 пал, охл, режим 0/+4.На момент погрузки машины t° в кузове должна быть -0/+2.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8D2B1F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DB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BC15A2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D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30DB7" w:rsidRPr="00630DB7" w14:paraId="78060712" w14:textId="77777777" w:rsidTr="00630DB7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A3A4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BB31" w14:textId="77777777" w:rsidR="00630DB7" w:rsidRPr="00630DB7" w:rsidRDefault="00630DB7" w:rsidP="006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30.10 в 9:00, доставка 31.10 до 12:00. ИП Устинов :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 Ст.О -</w:t>
            </w:r>
            <w:r w:rsidRPr="00630DB7">
              <w:rPr>
                <w:rFonts w:ascii="Calibri" w:eastAsia="Times New Roman" w:hAnsi="Calibri" w:cs="Calibri"/>
                <w:color w:val="000000"/>
              </w:rPr>
              <w:br/>
              <w:t xml:space="preserve">г. Пенза, ул. Аустрина, д.182 - </w:t>
            </w: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>точка выгрузки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. Комбикорм на паллетах, вес нетто 5,0, т, 12 пал, без режима.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6473A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DB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762CB" w14:textId="77777777" w:rsidR="00630DB7" w:rsidRPr="00630DB7" w:rsidRDefault="00630DB7" w:rsidP="006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D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88"/>
        <w:gridCol w:w="34"/>
        <w:gridCol w:w="1842"/>
        <w:gridCol w:w="1349"/>
        <w:gridCol w:w="69"/>
        <w:gridCol w:w="1233"/>
        <w:gridCol w:w="43"/>
      </w:tblGrid>
      <w:tr w:rsidR="00B43605" w:rsidRPr="00995CA9" w14:paraId="4E5E3EA5" w14:textId="77777777" w:rsidTr="00BB3099">
        <w:trPr>
          <w:gridAfter w:val="1"/>
          <w:wAfter w:w="43" w:type="dxa"/>
          <w:trHeight w:val="89"/>
          <w:jc w:val="center"/>
        </w:trPr>
        <w:tc>
          <w:tcPr>
            <w:tcW w:w="6624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95CA9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76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9" w:type="dxa"/>
            <w:vAlign w:val="center"/>
          </w:tcPr>
          <w:p w14:paraId="6B5CA297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2" w:type="dxa"/>
            <w:gridSpan w:val="2"/>
            <w:vAlign w:val="center"/>
          </w:tcPr>
          <w:p w14:paraId="5BD67BF5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30DB7" w:rsidRPr="00995CA9" w14:paraId="4717779D" w14:textId="77777777" w:rsidTr="00BB3099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630DB7" w:rsidRPr="00995CA9" w:rsidRDefault="00630DB7" w:rsidP="00630D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2" w:type="dxa"/>
            <w:gridSpan w:val="2"/>
            <w:shd w:val="clear" w:color="auto" w:fill="auto"/>
            <w:vAlign w:val="bottom"/>
          </w:tcPr>
          <w:p w14:paraId="564191EA" w14:textId="14E8DA4B" w:rsidR="00630DB7" w:rsidRPr="00995CA9" w:rsidRDefault="00630DB7" w:rsidP="00630D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30.10 в 17:00, доставка 01.11 в 10:00 . ООО ДИЕТА: 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СтО СПб - 1 точки выгрузки. Свинина на паллетах, вес нетт 17,5 т,33 пал, охл, режим 0/+4.На момент погрузки машины t° в кузове должна быть -0/+2.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879C92" w14:textId="0417C276" w:rsidR="00630DB7" w:rsidRPr="00995CA9" w:rsidRDefault="00B05DE0" w:rsidP="00630D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14:paraId="698E495B" w14:textId="1E8BD321" w:rsidR="00630DB7" w:rsidRPr="00630DB7" w:rsidRDefault="00B05DE0" w:rsidP="00630D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A10A5E" w14:textId="30530146" w:rsidR="00630DB7" w:rsidRPr="00995CA9" w:rsidRDefault="00630DB7" w:rsidP="00630D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DB7" w:rsidRPr="00995CA9" w14:paraId="1A437DF7" w14:textId="77777777" w:rsidTr="00BB3099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76CB8D65" w14:textId="2A442A40" w:rsidR="00630DB7" w:rsidRPr="00995CA9" w:rsidRDefault="00630DB7" w:rsidP="00630D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22" w:type="dxa"/>
            <w:gridSpan w:val="2"/>
            <w:shd w:val="clear" w:color="auto" w:fill="auto"/>
            <w:vAlign w:val="bottom"/>
          </w:tcPr>
          <w:p w14:paraId="79FC5D50" w14:textId="5955D8F8" w:rsidR="00630DB7" w:rsidRPr="00995CA9" w:rsidRDefault="00630DB7" w:rsidP="00630D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30.10 в 9:00, доставка 31.10 до 12:00. ИП Устинов :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 Ст.О </w:t>
            </w:r>
            <w:r w:rsidRPr="00630DB7">
              <w:rPr>
                <w:rFonts w:ascii="Calibri" w:eastAsia="Times New Roman" w:hAnsi="Calibri" w:cs="Calibri"/>
                <w:color w:val="000000"/>
              </w:rPr>
              <w:br/>
              <w:t xml:space="preserve">г. Пенза, ул. Аустрина, д.182 - </w:t>
            </w: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30DB7">
              <w:rPr>
                <w:rFonts w:ascii="Calibri" w:eastAsia="Times New Roman" w:hAnsi="Calibri" w:cs="Calibri"/>
                <w:b/>
                <w:bCs/>
                <w:color w:val="000000"/>
              </w:rPr>
              <w:t>точка выгрузки</w:t>
            </w:r>
            <w:r w:rsidRPr="00630DB7">
              <w:rPr>
                <w:rFonts w:ascii="Calibri" w:eastAsia="Times New Roman" w:hAnsi="Calibri" w:cs="Calibri"/>
                <w:color w:val="000000"/>
              </w:rPr>
              <w:t xml:space="preserve">. Комбикорм на паллетах, вес нетто 5,0, т, 12 пал, без режима.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94CF8E" w14:textId="26CE7E37" w:rsidR="00630DB7" w:rsidRPr="00995CA9" w:rsidRDefault="00B05DE0" w:rsidP="00630D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С.Ю.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14:paraId="24EB606A" w14:textId="47DB5A3F" w:rsidR="00630DB7" w:rsidRPr="00630DB7" w:rsidRDefault="00B05DE0" w:rsidP="00630D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DE9693" w14:textId="77777777" w:rsidR="00630DB7" w:rsidRPr="00995CA9" w:rsidRDefault="00630DB7" w:rsidP="00630D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6E46143F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1B3F8D">
        <w:rPr>
          <w:rFonts w:eastAsia="Times New Roman" w:cs="Arial"/>
          <w:b/>
          <w:bCs/>
          <w:sz w:val="20"/>
          <w:szCs w:val="20"/>
        </w:rPr>
        <w:t>6</w:t>
      </w:r>
      <w:r w:rsidR="00B05DE0">
        <w:rPr>
          <w:rFonts w:eastAsia="Times New Roman" w:cs="Arial"/>
          <w:b/>
          <w:bCs/>
          <w:sz w:val="20"/>
          <w:szCs w:val="20"/>
        </w:rPr>
        <w:t>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94FAE" w:rsidRPr="00294FAE">
        <w:rPr>
          <w:rFonts w:eastAsia="Times New Roman" w:cs="Arial"/>
          <w:b/>
          <w:bCs/>
          <w:sz w:val="20"/>
          <w:szCs w:val="20"/>
        </w:rPr>
        <w:t>2</w:t>
      </w:r>
      <w:r w:rsidR="00B05DE0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46EF0F6" w:rsidR="00274CDD" w:rsidRPr="000C3036" w:rsidRDefault="00B05DE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05DE0">
        <w:drawing>
          <wp:inline distT="0" distB="0" distL="0" distR="0" wp14:anchorId="68B2C1C1" wp14:editId="32D3D825">
            <wp:extent cx="977773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47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9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9FAB-2839-4B7A-A533-58A21F3C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570</cp:revision>
  <cp:lastPrinted>2020-10-23T13:47:00Z</cp:lastPrinted>
  <dcterms:created xsi:type="dcterms:W3CDTF">2020-02-07T11:27:00Z</dcterms:created>
  <dcterms:modified xsi:type="dcterms:W3CDTF">2021-10-29T13:24:00Z</dcterms:modified>
</cp:coreProperties>
</file>