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5E8DE93C" w:rsidR="00C76BBA" w:rsidRPr="002325EA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014ED6">
        <w:rPr>
          <w:rFonts w:cs="Arial"/>
          <w:b/>
          <w:sz w:val="20"/>
          <w:szCs w:val="20"/>
        </w:rPr>
        <w:t>41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3F1B79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14ED6">
        <w:rPr>
          <w:rFonts w:cs="Arial"/>
          <w:b/>
          <w:bCs/>
          <w:sz w:val="20"/>
          <w:szCs w:val="20"/>
        </w:rPr>
        <w:t>28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70C81D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014ED6">
        <w:rPr>
          <w:rFonts w:cs="Arial"/>
          <w:b/>
          <w:bCs/>
          <w:sz w:val="20"/>
          <w:szCs w:val="20"/>
        </w:rPr>
        <w:t>28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B86636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14ED6">
        <w:rPr>
          <w:rFonts w:cs="Arial"/>
          <w:b/>
          <w:bCs/>
          <w:sz w:val="20"/>
          <w:szCs w:val="20"/>
        </w:rPr>
        <w:t>541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014ED6">
        <w:rPr>
          <w:rFonts w:cs="Arial"/>
          <w:b/>
          <w:bCs/>
          <w:sz w:val="20"/>
          <w:szCs w:val="20"/>
        </w:rPr>
        <w:t>155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83" w:type="dxa"/>
        <w:jc w:val="center"/>
        <w:tblLook w:val="04A0" w:firstRow="1" w:lastRow="0" w:firstColumn="1" w:lastColumn="0" w:noHBand="0" w:noVBand="1"/>
      </w:tblPr>
      <w:tblGrid>
        <w:gridCol w:w="557"/>
        <w:gridCol w:w="9474"/>
        <w:gridCol w:w="1158"/>
        <w:gridCol w:w="594"/>
      </w:tblGrid>
      <w:tr w:rsidR="00014ED6" w:rsidRPr="00014ED6" w14:paraId="18B69B3B" w14:textId="77777777" w:rsidTr="00014ED6">
        <w:trPr>
          <w:trHeight w:val="28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5BAF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062B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29.09.2021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5EEF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E352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014ED6" w:rsidRPr="00014ED6" w14:paraId="15978650" w14:textId="77777777" w:rsidTr="00014ED6">
        <w:trPr>
          <w:trHeight w:val="4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320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16A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A5F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E18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014ED6" w:rsidRPr="00014ED6" w14:paraId="356DD7F6" w14:textId="77777777" w:rsidTr="00014ED6">
        <w:trPr>
          <w:trHeight w:val="146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6B80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EF6E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 xml:space="preserve">Погрузка 29.09 в 16:00, доставка 30.09 в 07:00, 18:00. Лента 8223 + Билла: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МО, Подольск; МО, Быково - 2 точки выгрузки. Свинина на паллетах, вес нетто 3,5 т, 14 пал,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BE3864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85F752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14ED6" w:rsidRPr="00014ED6" w14:paraId="0A720963" w14:textId="77777777" w:rsidTr="00014ED6">
        <w:trPr>
          <w:trHeight w:val="121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C3AB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6604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 xml:space="preserve">Погрузка 29.09 в 22:00, доставка 01.10 в 10:00; 13:00. Ашан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Шушары+Вкусвилл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1,4 т, 12 пал,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6B7AB3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4EF74C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14ED6" w:rsidRPr="00014ED6" w14:paraId="36C47C53" w14:textId="77777777" w:rsidTr="00014ED6">
        <w:trPr>
          <w:trHeight w:val="196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C838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0175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 xml:space="preserve">Погрузка 29.09 в 12:00, доставка 30.09 в 04:00. АШАН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2,8 т, 12 пал,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A8BBAC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348AFA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14ED6" w:rsidRPr="00014ED6" w14:paraId="28D3EE65" w14:textId="77777777" w:rsidTr="00014ED6">
        <w:trPr>
          <w:trHeight w:val="128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5E63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B476" w14:textId="77777777" w:rsidR="00014ED6" w:rsidRPr="00014ED6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 xml:space="preserve">Погрузка 30.09 в 00:30, доставка 30.09 до 17:00. ВТД ТД: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2,0 т, 5 пал,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56EB0E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847046" w14:textId="77777777" w:rsidR="00014ED6" w:rsidRPr="00014ED6" w:rsidRDefault="00014ED6" w:rsidP="00014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843"/>
        <w:gridCol w:w="1140"/>
        <w:gridCol w:w="1354"/>
      </w:tblGrid>
      <w:tr w:rsidR="00B43605" w:rsidRPr="001E085B" w14:paraId="4E5E3EA5" w14:textId="77777777" w:rsidTr="00390902">
        <w:trPr>
          <w:trHeight w:val="236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14ED6" w:rsidRPr="001E085B" w14:paraId="4717779D" w14:textId="77777777" w:rsidTr="00390902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014ED6" w:rsidRPr="001E085B" w:rsidRDefault="00014ED6" w:rsidP="00014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28A698A9" w:rsidR="00014ED6" w:rsidRPr="001E085B" w:rsidRDefault="00014ED6" w:rsidP="00014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 xml:space="preserve">Погрузка 29.09 в 16:00, доставка 30.09 в 07:00, 18:00. Лента 8223 + Билла: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МО, Подольск; МО, Быково - 2 точки выгрузки. Свинина на паллетах, вес </w:t>
            </w:r>
            <w:r w:rsidRPr="00014ED6">
              <w:rPr>
                <w:rStyle w:val="af0"/>
                <w:i w:val="0"/>
                <w:sz w:val="20"/>
                <w:szCs w:val="20"/>
              </w:rPr>
              <w:lastRenderedPageBreak/>
              <w:t xml:space="preserve">нетто 3,5 т, 14 пал,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035F2C71" w:rsidR="00014ED6" w:rsidRPr="00010B09" w:rsidRDefault="0053201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201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Кочергина Елена Юрьевна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75389861" w:rsidR="00014ED6" w:rsidRPr="00532011" w:rsidRDefault="0053201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29 160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014ED6" w:rsidRPr="001E085B" w:rsidRDefault="00014ED6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ED6" w:rsidRPr="001E085B" w14:paraId="7225B564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014ED6" w:rsidRPr="001E085B" w:rsidRDefault="00014ED6" w:rsidP="00014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1A3B4252" w:rsidR="00014ED6" w:rsidRPr="001E085B" w:rsidRDefault="00014ED6" w:rsidP="00014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 xml:space="preserve">Погрузка 29.09 в 22:00, доставка 01.10 в 10:00; 13:00. Ашан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Шушары+Вкусвилл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1,4 т, 12 пал,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4AF51B9C" w:rsidR="00014ED6" w:rsidRPr="00860B35" w:rsidRDefault="0053201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201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32011">
              <w:rPr>
                <w:rStyle w:val="af0"/>
                <w:rFonts w:cstheme="minorHAnsi"/>
                <w:i w:val="0"/>
                <w:sz w:val="20"/>
                <w:szCs w:val="20"/>
              </w:rPr>
              <w:t>Аплайн</w:t>
            </w:r>
            <w:proofErr w:type="spellEnd"/>
            <w:r w:rsidRPr="00532011">
              <w:rPr>
                <w:rStyle w:val="af0"/>
                <w:rFonts w:cstheme="minorHAnsi"/>
                <w:i w:val="0"/>
                <w:sz w:val="20"/>
                <w:szCs w:val="20"/>
              </w:rPr>
              <w:t>-Транс"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38310FA8" w:rsidR="00014ED6" w:rsidRPr="00532011" w:rsidRDefault="0053201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50 050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014ED6" w:rsidRPr="001E085B" w:rsidRDefault="00014ED6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ED6" w:rsidRPr="001E085B" w14:paraId="4FBC23CD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014ED6" w:rsidRPr="001E085B" w:rsidRDefault="00014ED6" w:rsidP="00014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10F1573" w14:textId="6E6C083C" w:rsidR="00014ED6" w:rsidRPr="001E085B" w:rsidRDefault="00014ED6" w:rsidP="00014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 xml:space="preserve">Погрузка 29.09 в 12:00, доставка 30.09 в 04:00. АШАН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2,8 т, 12 пал,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B6A78D" w14:textId="47FB73C9" w:rsidR="00014ED6" w:rsidRPr="00860B35" w:rsidRDefault="0053201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201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1495C3E8" w:rsidR="00014ED6" w:rsidRPr="00C76BBA" w:rsidRDefault="0053201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30 080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014ED6" w:rsidRPr="001E085B" w:rsidRDefault="00014ED6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14ED6" w:rsidRPr="001E085B" w14:paraId="40AEF799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A5009" w14:textId="135D7709" w:rsidR="00014ED6" w:rsidRPr="00CB0889" w:rsidRDefault="00014ED6" w:rsidP="00014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18D4F19" w14:textId="4184D015" w:rsidR="00014ED6" w:rsidRPr="00047932" w:rsidRDefault="00014ED6" w:rsidP="00014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14ED6">
              <w:rPr>
                <w:rStyle w:val="af0"/>
                <w:i w:val="0"/>
                <w:sz w:val="20"/>
                <w:szCs w:val="20"/>
              </w:rPr>
              <w:t xml:space="preserve">Погрузка 30.09 в 00:30, доставка 30.09 до 17:00. ВТД ТД: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2,0 т, 5 пал, </w:t>
            </w:r>
            <w:proofErr w:type="spellStart"/>
            <w:r w:rsidRPr="00014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14ED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204627" w14:textId="5F6AC5D8" w:rsidR="00014ED6" w:rsidRPr="00C76BBA" w:rsidRDefault="0053201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201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3230185E" w14:textId="1E34E33C" w:rsidR="00014ED6" w:rsidRPr="00532011" w:rsidRDefault="00532011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27 520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7A238B96" w14:textId="76A00A38" w:rsidR="00014ED6" w:rsidRPr="001E085B" w:rsidRDefault="00014ED6" w:rsidP="00014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4457BF51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14ED6">
        <w:rPr>
          <w:rFonts w:eastAsia="Times New Roman" w:cs="Arial"/>
          <w:b/>
          <w:bCs/>
          <w:sz w:val="20"/>
          <w:szCs w:val="20"/>
        </w:rPr>
        <w:t>541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014ED6">
        <w:rPr>
          <w:rFonts w:eastAsia="Times New Roman" w:cs="Arial"/>
          <w:b/>
          <w:bCs/>
          <w:sz w:val="20"/>
          <w:szCs w:val="20"/>
        </w:rPr>
        <w:t>28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3613EED6" w:rsidR="00274CDD" w:rsidRDefault="0053201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32011">
        <w:drawing>
          <wp:inline distT="0" distB="0" distL="0" distR="0" wp14:anchorId="5B04867A" wp14:editId="6AA181C6">
            <wp:extent cx="9777730" cy="18328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1F2F959D" w:rsidR="00274CDD" w:rsidRPr="000C3036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0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0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8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99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38A2-364A-4DFB-9581-F357A1B9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528</cp:revision>
  <cp:lastPrinted>2020-10-23T13:47:00Z</cp:lastPrinted>
  <dcterms:created xsi:type="dcterms:W3CDTF">2020-02-07T11:27:00Z</dcterms:created>
  <dcterms:modified xsi:type="dcterms:W3CDTF">2021-09-28T13:03:00Z</dcterms:modified>
</cp:coreProperties>
</file>