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6ED6C523" w:rsidR="00B57A7E" w:rsidRPr="00860B35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1113F3">
        <w:rPr>
          <w:rFonts w:cs="Arial"/>
          <w:b/>
          <w:sz w:val="20"/>
          <w:szCs w:val="20"/>
        </w:rPr>
        <w:t>52</w:t>
      </w:r>
      <w:r w:rsidR="00A112B5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4A9580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60B35">
        <w:rPr>
          <w:rFonts w:cs="Arial"/>
          <w:b/>
          <w:bCs/>
          <w:sz w:val="20"/>
          <w:szCs w:val="20"/>
        </w:rPr>
        <w:t>1</w:t>
      </w:r>
      <w:r w:rsidR="00A112B5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ADDA14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A112B5">
        <w:rPr>
          <w:rFonts w:cs="Arial"/>
          <w:b/>
          <w:bCs/>
          <w:sz w:val="20"/>
          <w:szCs w:val="20"/>
        </w:rPr>
        <w:t>14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A7E9972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112B5">
        <w:rPr>
          <w:rFonts w:cs="Arial"/>
          <w:b/>
          <w:bCs/>
          <w:sz w:val="20"/>
          <w:szCs w:val="20"/>
        </w:rPr>
        <w:t>527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112B5">
        <w:rPr>
          <w:rFonts w:cs="Arial"/>
          <w:b/>
          <w:bCs/>
          <w:sz w:val="20"/>
          <w:szCs w:val="20"/>
        </w:rPr>
        <w:t>127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92" w:type="dxa"/>
        <w:jc w:val="center"/>
        <w:tblLook w:val="04A0" w:firstRow="1" w:lastRow="0" w:firstColumn="1" w:lastColumn="0" w:noHBand="0" w:noVBand="1"/>
      </w:tblPr>
      <w:tblGrid>
        <w:gridCol w:w="681"/>
        <w:gridCol w:w="9100"/>
        <w:gridCol w:w="1230"/>
        <w:gridCol w:w="681"/>
      </w:tblGrid>
      <w:tr w:rsidR="00A112B5" w:rsidRPr="00A112B5" w14:paraId="4CAA237B" w14:textId="77777777" w:rsidTr="00A112B5">
        <w:trPr>
          <w:trHeight w:val="56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332B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C4F9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15.09.2021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61D1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533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112B5" w:rsidRPr="00A112B5" w14:paraId="6EB45FEE" w14:textId="77777777" w:rsidTr="00A112B5">
        <w:trPr>
          <w:trHeight w:val="141"/>
          <w:jc w:val="center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0C7C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2FB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AA2C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1C4D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112B5" w:rsidRPr="00A112B5" w14:paraId="40C5059A" w14:textId="77777777" w:rsidTr="00A112B5">
        <w:trPr>
          <w:trHeight w:val="16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22E1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CE0F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15.09 в 12:00, доставка 16.07 в 06:30. Лента 8223+Лента 8118: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г;Чеховский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он,д.Лешино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-2 точка выгрузки. Свинина на паллетах, вес нетто 850 кг, 9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74D165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91CF28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112B5" w:rsidRPr="00A112B5" w14:paraId="1AF12029" w14:textId="77777777" w:rsidTr="00A112B5">
        <w:trPr>
          <w:trHeight w:val="10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4B724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C3E2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16.09 в 00:30, доставка 16.09 до 18:00. ВТД ТД: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5,8 т, 15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418CD7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C508D8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112B5" w:rsidRPr="00A112B5" w14:paraId="56365C54" w14:textId="77777777" w:rsidTr="00A112B5">
        <w:trPr>
          <w:trHeight w:val="108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88A2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6A1F" w14:textId="77777777" w:rsidR="00A112B5" w:rsidRPr="00A112B5" w:rsidRDefault="00A112B5" w:rsidP="00A112B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15.09 в 23:00, доставка 17.09 в </w:t>
            </w:r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08:00 .</w:t>
            </w:r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т,13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A4F4BE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4DC975" w14:textId="77777777" w:rsidR="00A112B5" w:rsidRPr="00A112B5" w:rsidRDefault="00A112B5" w:rsidP="00A112B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85CBFE4" w14:textId="7EAA77BC" w:rsidR="008A3AE8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6934"/>
        <w:gridCol w:w="1836"/>
        <w:gridCol w:w="1005"/>
        <w:gridCol w:w="1354"/>
      </w:tblGrid>
      <w:tr w:rsidR="00B43605" w:rsidRPr="001E085B" w14:paraId="4E5E3EA5" w14:textId="77777777" w:rsidTr="00B2265F">
        <w:trPr>
          <w:trHeight w:val="236"/>
          <w:jc w:val="center"/>
        </w:trPr>
        <w:tc>
          <w:tcPr>
            <w:tcW w:w="7508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05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112B5" w:rsidRPr="001E085B" w14:paraId="4717779D" w14:textId="77777777" w:rsidTr="002E3B01">
        <w:trPr>
          <w:trHeight w:val="14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3E3D71BF" w14:textId="32AEDC65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564191EA" w14:textId="0F0BFDB4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15.09 в 12:00, доставка 16.07 в 06:30. Лента 8223+Лента 8118: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г;Чеховский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р-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он,д.Лешино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-2 точка выгрузки. Свинина на паллетах, вес нетто 850 кг, 9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2C879C92" w14:textId="70B5E821" w:rsidR="00A112B5" w:rsidRPr="00010B09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17EA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698E495B" w14:textId="0D972BA8" w:rsidR="00A112B5" w:rsidRPr="00A112B5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18 360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A112B5" w:rsidRPr="001E085B" w:rsidRDefault="00A112B5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112B5" w:rsidRPr="001E085B" w14:paraId="7225B564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7A91F42B" w14:textId="1E33793F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C50FD19" w14:textId="5A10926B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16.09 в 00:30, доставка 16.09 до 18:00. ВТД ТД: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</w:t>
            </w:r>
            <w:r w:rsidRPr="00A112B5">
              <w:rPr>
                <w:rStyle w:val="af0"/>
                <w:i w:val="0"/>
                <w:sz w:val="20"/>
                <w:szCs w:val="20"/>
              </w:rPr>
              <w:lastRenderedPageBreak/>
              <w:t xml:space="preserve">5,8 т, 15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5A0A7C13" w14:textId="75BD0B6D" w:rsidR="00A112B5" w:rsidRPr="00860B35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5F46D67E" w14:textId="7B7294A2" w:rsidR="00A112B5" w:rsidRPr="00A112B5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A112B5" w:rsidRPr="001E085B" w:rsidRDefault="00A112B5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112B5" w:rsidRPr="001E085B" w14:paraId="4FBC23CD" w14:textId="77777777" w:rsidTr="002E3B01">
        <w:trPr>
          <w:trHeight w:val="9"/>
          <w:jc w:val="center"/>
        </w:trPr>
        <w:tc>
          <w:tcPr>
            <w:tcW w:w="574" w:type="dxa"/>
            <w:shd w:val="clear" w:color="auto" w:fill="auto"/>
            <w:noWrap/>
            <w:vAlign w:val="center"/>
          </w:tcPr>
          <w:p w14:paraId="22A2226B" w14:textId="7FB64869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34" w:type="dxa"/>
            <w:shd w:val="clear" w:color="auto" w:fill="auto"/>
            <w:vAlign w:val="center"/>
          </w:tcPr>
          <w:p w14:paraId="410F1573" w14:textId="48CDFD45" w:rsidR="00A112B5" w:rsidRPr="001E085B" w:rsidRDefault="00A112B5" w:rsidP="00A112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112B5">
              <w:rPr>
                <w:rStyle w:val="af0"/>
                <w:i w:val="0"/>
                <w:sz w:val="20"/>
                <w:szCs w:val="20"/>
              </w:rPr>
              <w:t xml:space="preserve">Погрузка 15.09 в 23:00, доставка 17.09 в </w:t>
            </w:r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08:00 .</w:t>
            </w:r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 РЦ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СПб+Ашан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Шушары+</w:t>
            </w:r>
            <w:proofErr w:type="gramStart"/>
            <w:r w:rsidRPr="00A112B5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112B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 - СПб - 3 точки выгрузки. Свинина на паллетах, вес нетто 2,0 т,13 пал, </w:t>
            </w:r>
            <w:proofErr w:type="spellStart"/>
            <w:r w:rsidRPr="00A112B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112B5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14:paraId="7AB6A78D" w14:textId="706C491C" w:rsidR="00A112B5" w:rsidRPr="00860B35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05" w:type="dxa"/>
            <w:shd w:val="clear" w:color="auto" w:fill="D6E3BC" w:themeFill="accent3" w:themeFillTint="66"/>
            <w:vAlign w:val="center"/>
          </w:tcPr>
          <w:p w14:paraId="4C46D710" w14:textId="053DA266" w:rsidR="00A112B5" w:rsidRPr="00A112B5" w:rsidRDefault="009517EA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A112B5" w:rsidRPr="001E085B" w:rsidRDefault="00A112B5" w:rsidP="00A112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7D183D3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112B5">
        <w:rPr>
          <w:rFonts w:eastAsia="Times New Roman" w:cs="Arial"/>
          <w:b/>
          <w:bCs/>
          <w:sz w:val="20"/>
          <w:szCs w:val="20"/>
        </w:rPr>
        <w:t>527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644D7" w:rsidRPr="00CA4C42">
        <w:rPr>
          <w:rFonts w:eastAsia="Times New Roman" w:cs="Arial"/>
          <w:b/>
          <w:bCs/>
          <w:sz w:val="20"/>
          <w:szCs w:val="20"/>
        </w:rPr>
        <w:t>1</w:t>
      </w:r>
      <w:r w:rsidR="00A112B5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41C6D606" w:rsidR="00274CDD" w:rsidRPr="000C3036" w:rsidRDefault="009517E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517EA">
        <w:drawing>
          <wp:inline distT="0" distB="0" distL="0" distR="0" wp14:anchorId="4B7CD4CA" wp14:editId="502E6D2E">
            <wp:extent cx="9777730" cy="237882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7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7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6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46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9112-04FA-4F84-96E3-CF4FC8C6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506</cp:revision>
  <cp:lastPrinted>2020-10-23T13:47:00Z</cp:lastPrinted>
  <dcterms:created xsi:type="dcterms:W3CDTF">2020-02-07T11:27:00Z</dcterms:created>
  <dcterms:modified xsi:type="dcterms:W3CDTF">2021-09-14T13:11:00Z</dcterms:modified>
</cp:coreProperties>
</file>