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011622B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42BA">
        <w:rPr>
          <w:rFonts w:cs="Arial"/>
          <w:b/>
          <w:sz w:val="20"/>
          <w:szCs w:val="20"/>
        </w:rPr>
        <w:t>1412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14DDA0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023EF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FA3EBD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2D8B193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412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3C42BA">
        <w:rPr>
          <w:rFonts w:cs="Arial"/>
          <w:b/>
          <w:sz w:val="20"/>
          <w:szCs w:val="20"/>
        </w:rPr>
        <w:t>192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36" w:type="dxa"/>
        <w:jc w:val="center"/>
        <w:tblLook w:val="04A0" w:firstRow="1" w:lastRow="0" w:firstColumn="1" w:lastColumn="0" w:noHBand="0" w:noVBand="1"/>
      </w:tblPr>
      <w:tblGrid>
        <w:gridCol w:w="623"/>
        <w:gridCol w:w="8622"/>
        <w:gridCol w:w="1284"/>
        <w:gridCol w:w="1007"/>
      </w:tblGrid>
      <w:tr w:rsidR="003C42BA" w:rsidRPr="003C42BA" w14:paraId="7C83899C" w14:textId="77777777" w:rsidTr="003C42BA">
        <w:trPr>
          <w:trHeight w:val="59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8242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E5AF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15.05.2021-16.05.2021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3DE6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536F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3C42BA" w:rsidRPr="003C42BA" w14:paraId="72AE0BFE" w14:textId="77777777" w:rsidTr="003C42BA">
        <w:trPr>
          <w:trHeight w:val="98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007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9E35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4626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F30D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3C42BA" w:rsidRPr="003C42BA" w14:paraId="2DB5BBF9" w14:textId="77777777" w:rsidTr="003C42BA">
        <w:trPr>
          <w:trHeight w:val="285"/>
          <w:jc w:val="center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FA0D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720E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Погрузка 15.05 в 13:00, доставка 16.05 в 04:30; 09:30</w:t>
            </w:r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;  Агроторг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 РЦ Рязань + РЦ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3,2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18 пал, </w:t>
            </w:r>
            <w:proofErr w:type="spellStart"/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7358CE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22A8E2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2BA" w:rsidRPr="003C42BA" w14:paraId="5138A8F2" w14:textId="77777777" w:rsidTr="003C42BA">
        <w:trPr>
          <w:trHeight w:val="28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F914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841E3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16.05 в 5:00, доставка 16.05 в 09:30. Агроторг Рамонь: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3,0тн, 18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84A890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4362F8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2BA" w:rsidRPr="003C42BA" w14:paraId="3CEC1AAA" w14:textId="77777777" w:rsidTr="003C42BA">
        <w:trPr>
          <w:trHeight w:val="34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387D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E74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15.05 в 09:00, доставка 16.05 СТРОГО в 00:00; 10:00.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Агроаспект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+ РЦ Северный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МО, СОЛНЕЧНОГОРСКИЙ Р-ОН- 2 точки выгрузки. Свинина на паллетах, вес нетто 6,1тн. ,15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A1713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D41310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2BA" w:rsidRPr="003C42BA" w14:paraId="1CF69095" w14:textId="77777777" w:rsidTr="003C42BA">
        <w:trPr>
          <w:trHeight w:val="342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BB08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027D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16.05.2021 в 11:30, доставка 17.05 в 09:30; </w:t>
            </w:r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12:30,14:00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Ворсино+ЗГ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Внуково +ЗГ Одинцово: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с.Ворсино;г.Одинцово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>;Внуковское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п. - 3 точки выгрузки. Свинина на паллетах, вес нетто 1,3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EF546C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867300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2BA" w:rsidRPr="003C42BA" w14:paraId="56400980" w14:textId="77777777" w:rsidTr="003C42BA">
        <w:trPr>
          <w:trHeight w:val="342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65D7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CE68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16.05 в 11:00, доставка 17.05 СТРОГО в 00:00; 10:00.  РЦ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Северный+ЗГ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Зеленоград: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МО, СОЛНЕЧНОГОРСКИЙ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Р-</w:t>
            </w:r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ОН;г.Зеленоград</w:t>
            </w:r>
            <w:proofErr w:type="spellEnd"/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- 2 точки выгрузки. Свинина на паллетах, вес нетто 1,0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. ,8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2B5BCC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6D9028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42BA" w:rsidRPr="003C42BA" w14:paraId="4DAEB543" w14:textId="77777777" w:rsidTr="003C42BA">
        <w:trPr>
          <w:trHeight w:val="22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4B77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F782" w14:textId="77777777" w:rsidR="003C42BA" w:rsidRPr="003C42BA" w:rsidRDefault="003C42BA" w:rsidP="003C42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16.05 в 14:00, доставка 17.05 СТРОГО до 14:00. ЗГ </w:t>
            </w:r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Тула :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г.Тула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- 1 точки выгрузки. Свинина на паллетах, вес нетто 2,5тн. ,7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7429FE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BC12D" w14:textId="77777777" w:rsidR="003C42BA" w:rsidRPr="003C42BA" w:rsidRDefault="003C42BA" w:rsidP="003C42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0AA75EF" w14:textId="4F5BE491" w:rsidR="00701FFB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3ED30457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9C1723B" w14:textId="77777777" w:rsidR="00F46D0F" w:rsidRPr="00095E30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276"/>
        <w:gridCol w:w="1593"/>
        <w:gridCol w:w="1523"/>
        <w:gridCol w:w="1519"/>
      </w:tblGrid>
      <w:tr w:rsidR="00B43605" w:rsidRPr="00B334C9" w14:paraId="4E5E3EA5" w14:textId="77777777" w:rsidTr="00EF7684">
        <w:trPr>
          <w:trHeight w:val="935"/>
          <w:jc w:val="center"/>
        </w:trPr>
        <w:tc>
          <w:tcPr>
            <w:tcW w:w="651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523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9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C42BA" w:rsidRPr="00B334C9" w14:paraId="4717779D" w14:textId="77777777" w:rsidTr="00EF7684">
        <w:trPr>
          <w:trHeight w:val="77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3E3D71BF" w14:textId="32AEDC65" w:rsidR="003C42BA" w:rsidRPr="00B334C9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6" w:type="dxa"/>
            <w:shd w:val="clear" w:color="auto" w:fill="auto"/>
            <w:vAlign w:val="center"/>
          </w:tcPr>
          <w:p w14:paraId="564191EA" w14:textId="1E5599BF" w:rsidR="003C42BA" w:rsidRPr="00B334C9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>Погрузка 15.05 в 13:00, доставка 16.05 в 04:30; 09:30</w:t>
            </w:r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;  Агроторг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 РЦ Рязань + РЦ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3,2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18 пал, </w:t>
            </w:r>
            <w:proofErr w:type="spellStart"/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C879C92" w14:textId="1704F943" w:rsidR="003C42BA" w:rsidRPr="00B334C9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48CC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698E495B" w14:textId="34DB4A58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35 670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2A10A5E" w14:textId="30530146" w:rsidR="003C42BA" w:rsidRPr="00B334C9" w:rsidRDefault="003C42BA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2BA" w:rsidRPr="00B334C9" w14:paraId="7225B564" w14:textId="77777777" w:rsidTr="00EF7684">
        <w:trPr>
          <w:trHeight w:val="61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7A91F42B" w14:textId="1E33793F" w:rsidR="003C42BA" w:rsidRPr="00B334C9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6" w:type="dxa"/>
            <w:shd w:val="clear" w:color="auto" w:fill="auto"/>
            <w:vAlign w:val="center"/>
          </w:tcPr>
          <w:p w14:paraId="4C50FD19" w14:textId="54F7F965" w:rsidR="003C42BA" w:rsidRPr="00B334C9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16.05 в 5:00, доставка 16.05 в 09:30. Агроторг Рамонь: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3,0тн, 18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A0A7C13" w14:textId="6BC0A1A3" w:rsidR="003C42BA" w:rsidRPr="00B334C9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5F46D67E" w14:textId="5BBFE4FD" w:rsidR="003C42BA" w:rsidRPr="007248CC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B9F87B3" w14:textId="61D4A7B1" w:rsidR="003C42BA" w:rsidRPr="00B334C9" w:rsidRDefault="003C42BA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2BA" w:rsidRPr="00B334C9" w14:paraId="63487A97" w14:textId="77777777" w:rsidTr="00EF7684">
        <w:trPr>
          <w:trHeight w:val="112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24A0CA3E" w14:textId="102A43A3" w:rsidR="003C42BA" w:rsidRPr="00B334C9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6" w:type="dxa"/>
            <w:shd w:val="clear" w:color="auto" w:fill="auto"/>
            <w:vAlign w:val="center"/>
          </w:tcPr>
          <w:p w14:paraId="477B6DC9" w14:textId="48277CB2" w:rsidR="003C42BA" w:rsidRPr="00B334C9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15.05 в 09:00, доставка 16.05 СТРОГО в 00:00; 10:00.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Агроаспект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+ РЦ Северный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МО, СОЛНЕЧНОГОРСКИЙ Р-ОН- 2 точки выгрузки. Свинина на паллетах, вес нетто 6,1тн. ,15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52F99E0" w14:textId="2E1D4CDC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48CC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6E2F08C1" w14:textId="351A5316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29 240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D6FC0E9" w14:textId="3D7CC0BA" w:rsidR="003C42BA" w:rsidRPr="00B334C9" w:rsidRDefault="003C42BA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2BA" w:rsidRPr="00B334C9" w14:paraId="149944C1" w14:textId="77777777" w:rsidTr="00EF7684">
        <w:trPr>
          <w:trHeight w:val="112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21B0B681" w14:textId="56EF5D8E" w:rsidR="003C42BA" w:rsidRPr="00B334C9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6" w:type="dxa"/>
            <w:shd w:val="clear" w:color="auto" w:fill="auto"/>
            <w:vAlign w:val="center"/>
          </w:tcPr>
          <w:p w14:paraId="13563A46" w14:textId="2DE78CCF" w:rsidR="003C42BA" w:rsidRPr="0076619A" w:rsidRDefault="003C42BA" w:rsidP="003C42BA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16.05.2021 в 11:30, доставка 17.05 в 09:30; </w:t>
            </w:r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12:30,14:00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Ворсино+ЗГ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Внуково +ЗГ Одинцово: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с.Ворсино;г.Одинцово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>;Внуковское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п. - 3 точки выгрузки. Свинина на паллетах, вес нетто 1,3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E0646E0" w14:textId="0B0B303A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48CC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01D9E91A" w14:textId="4745E089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17 820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FD04950" w14:textId="7734E0F8" w:rsidR="003C42BA" w:rsidRPr="00B334C9" w:rsidRDefault="003C42BA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2BA" w:rsidRPr="00B334C9" w14:paraId="66272C5F" w14:textId="77777777" w:rsidTr="00EF7684">
        <w:trPr>
          <w:trHeight w:val="112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5057B689" w14:textId="07DE173A" w:rsidR="003C42BA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6" w:type="dxa"/>
            <w:shd w:val="clear" w:color="auto" w:fill="auto"/>
            <w:vAlign w:val="center"/>
          </w:tcPr>
          <w:p w14:paraId="50027891" w14:textId="2711BA5E" w:rsidR="003C42BA" w:rsidRPr="0076619A" w:rsidRDefault="003C42BA" w:rsidP="003C42BA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16.05 в 11:00, доставка 17.05 СТРОГО в 00:00; 10:00.  РЦ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Северный+ЗГ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Зеленоград: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МО, СОЛНЕЧНОГОРСКИЙ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Р-</w:t>
            </w:r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ОН;г.Зеленоград</w:t>
            </w:r>
            <w:proofErr w:type="spellEnd"/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- 2 точки выгрузки. Свинина на паллетах, вес нетто 1,0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. ,8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9D82181" w14:textId="17ADE2C8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48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248CC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248C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438A08A3" w14:textId="04E1C40A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17 700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17A2697" w14:textId="42A7759E" w:rsidR="003C42BA" w:rsidRPr="00B334C9" w:rsidRDefault="003C42BA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42BA" w:rsidRPr="00B334C9" w14:paraId="68C07C7B" w14:textId="77777777" w:rsidTr="00EF7684">
        <w:trPr>
          <w:trHeight w:val="112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670B5D8E" w14:textId="3B746DB3" w:rsidR="003C42BA" w:rsidRDefault="003C42BA" w:rsidP="003C42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76" w:type="dxa"/>
            <w:shd w:val="clear" w:color="auto" w:fill="auto"/>
            <w:vAlign w:val="center"/>
          </w:tcPr>
          <w:p w14:paraId="3A10EB66" w14:textId="6E276177" w:rsidR="003C42BA" w:rsidRPr="0076619A" w:rsidRDefault="003C42BA" w:rsidP="003C42BA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42BA">
              <w:rPr>
                <w:rStyle w:val="af0"/>
                <w:i w:val="0"/>
                <w:sz w:val="20"/>
                <w:szCs w:val="20"/>
              </w:rPr>
              <w:t xml:space="preserve">Погрузка 16.05 в 14:00, доставка 17.05 СТРОГО до 14:00. ЗГ </w:t>
            </w:r>
            <w:proofErr w:type="gramStart"/>
            <w:r w:rsidRPr="003C42BA">
              <w:rPr>
                <w:rStyle w:val="af0"/>
                <w:i w:val="0"/>
                <w:sz w:val="20"/>
                <w:szCs w:val="20"/>
              </w:rPr>
              <w:t>Тула :</w:t>
            </w:r>
            <w:proofErr w:type="gramEnd"/>
            <w:r w:rsidRPr="003C42B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г.Тула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- 1 точки выгрузки. Свинина на паллетах, вес нетто 2,5тн. ,7 пал, </w:t>
            </w:r>
            <w:proofErr w:type="spellStart"/>
            <w:r w:rsidRPr="003C42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42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6238797" w14:textId="5B0DE496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48CC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0C15760A" w14:textId="3F073020" w:rsidR="003C42BA" w:rsidRPr="003C42BA" w:rsidRDefault="007248CC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  <w:bookmarkStart w:id="0" w:name="_GoBack"/>
            <w:bookmarkEnd w:id="0"/>
          </w:p>
        </w:tc>
        <w:tc>
          <w:tcPr>
            <w:tcW w:w="1519" w:type="dxa"/>
            <w:shd w:val="clear" w:color="auto" w:fill="auto"/>
            <w:vAlign w:val="center"/>
          </w:tcPr>
          <w:p w14:paraId="2E5E0A5E" w14:textId="2D57FB0D" w:rsidR="003C42BA" w:rsidRPr="00B334C9" w:rsidRDefault="003C42BA" w:rsidP="003C42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58A4B0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C42BA">
        <w:rPr>
          <w:rFonts w:eastAsia="Times New Roman" w:cs="Arial"/>
          <w:b/>
          <w:bCs/>
          <w:sz w:val="20"/>
          <w:szCs w:val="20"/>
        </w:rPr>
        <w:t>412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9023EF">
        <w:rPr>
          <w:rFonts w:eastAsia="Times New Roman" w:cs="Arial"/>
          <w:b/>
          <w:bCs/>
          <w:sz w:val="20"/>
          <w:szCs w:val="20"/>
        </w:rPr>
        <w:t>1</w:t>
      </w:r>
      <w:r w:rsidR="003C42BA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A9433A5" w:rsidR="004D3C1C" w:rsidRPr="00DC607D" w:rsidRDefault="007248C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248CC">
        <w:drawing>
          <wp:inline distT="0" distB="0" distL="0" distR="0" wp14:anchorId="6A9C0532" wp14:editId="5223BBEE">
            <wp:extent cx="9777730" cy="29228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745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06B3-664A-475D-87FD-82C1DC43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238</cp:revision>
  <cp:lastPrinted>2020-10-23T13:47:00Z</cp:lastPrinted>
  <dcterms:created xsi:type="dcterms:W3CDTF">2020-02-07T11:27:00Z</dcterms:created>
  <dcterms:modified xsi:type="dcterms:W3CDTF">2021-05-14T13:45:00Z</dcterms:modified>
</cp:coreProperties>
</file>