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12AE6CA8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ED6045">
        <w:rPr>
          <w:rFonts w:cs="Arial"/>
          <w:b/>
          <w:sz w:val="20"/>
          <w:szCs w:val="20"/>
        </w:rPr>
        <w:t>3</w:t>
      </w:r>
      <w:r w:rsidR="002F09C0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7E6C85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F09C0">
        <w:rPr>
          <w:rFonts w:cs="Arial"/>
          <w:b/>
          <w:bCs/>
          <w:sz w:val="20"/>
          <w:szCs w:val="20"/>
        </w:rPr>
        <w:t>29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31EC2E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691">
        <w:rPr>
          <w:rFonts w:cs="Arial"/>
          <w:sz w:val="20"/>
          <w:szCs w:val="20"/>
        </w:rPr>
        <w:t>2</w:t>
      </w:r>
      <w:r w:rsidR="002F09C0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215370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ED6045">
        <w:rPr>
          <w:rFonts w:cs="Arial"/>
          <w:b/>
          <w:bCs/>
          <w:sz w:val="20"/>
          <w:szCs w:val="20"/>
        </w:rPr>
        <w:t>3</w:t>
      </w:r>
      <w:r w:rsidR="002F09C0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F09C0">
        <w:rPr>
          <w:sz w:val="20"/>
          <w:szCs w:val="20"/>
        </w:rPr>
        <w:t>302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08" w:type="dxa"/>
        <w:tblInd w:w="15" w:type="dxa"/>
        <w:tblLook w:val="04A0" w:firstRow="1" w:lastRow="0" w:firstColumn="1" w:lastColumn="0" w:noHBand="0" w:noVBand="1"/>
      </w:tblPr>
      <w:tblGrid>
        <w:gridCol w:w="552"/>
        <w:gridCol w:w="8343"/>
        <w:gridCol w:w="1281"/>
        <w:gridCol w:w="832"/>
      </w:tblGrid>
      <w:tr w:rsidR="002F09C0" w:rsidRPr="002F09C0" w14:paraId="557309D7" w14:textId="77777777" w:rsidTr="002F09C0">
        <w:trPr>
          <w:trHeight w:val="31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56E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33F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30.06.2020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11E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835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F09C0" w:rsidRPr="002F09C0" w14:paraId="2A6AFEC1" w14:textId="77777777" w:rsidTr="002F09C0">
        <w:trPr>
          <w:trHeight w:val="40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CF9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8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D90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6BD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9F1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Кол-во</w:t>
            </w:r>
          </w:p>
        </w:tc>
      </w:tr>
      <w:tr w:rsidR="002F09C0" w:rsidRPr="002F09C0" w14:paraId="16DA0C5B" w14:textId="77777777" w:rsidTr="002F09C0">
        <w:trPr>
          <w:trHeight w:val="8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0189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D349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09:00, доставка 01.07 с 4:00 до 5:00.</w:t>
            </w:r>
            <w:r w:rsidRPr="002F09C0">
              <w:rPr>
                <w:rFonts w:eastAsia="Times New Roman" w:cstheme="minorHAnsi"/>
                <w:color w:val="000000"/>
              </w:rPr>
              <w:t xml:space="preserve"> 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2F09C0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2F09C0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10,0 т, 33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1D94A6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DC8B55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4E56850B" w14:textId="77777777" w:rsidTr="002F09C0">
        <w:trPr>
          <w:trHeight w:val="94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B5AE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BE03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13:00, доставка 01.07 СТРОГО в 06:00. АТАК ООО ОП Ногинск-склад</w:t>
            </w:r>
            <w:r w:rsidRPr="002F09C0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№4 - 1 точка выгрузки. Свинина на паллетах, вес нетто 500 кг, 4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CC3EDA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93E8CB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07E1658B" w14:textId="77777777" w:rsidTr="002F09C0">
        <w:trPr>
          <w:trHeight w:val="129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D3E8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4E1D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Погрузка 30.06 в 12:00, доставка 01.07 СТРОГО в 06:00; 10:30. АТАК ООО ОП склад </w:t>
            </w:r>
            <w:proofErr w:type="spellStart"/>
            <w:r w:rsidRPr="002F09C0">
              <w:rPr>
                <w:rFonts w:eastAsia="Times New Roman" w:cstheme="minorHAnsi"/>
                <w:b/>
                <w:bCs/>
                <w:color w:val="000000"/>
              </w:rPr>
              <w:t>Мультитемпературный</w:t>
            </w:r>
            <w:proofErr w:type="spellEnd"/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 (Дмитров)+ РЦ Алтуфьево</w:t>
            </w:r>
            <w:r w:rsidRPr="002F09C0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д, владение 57, строение 17; МО,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1 - 2 точки выгрузки. Свинина на паллетах, вес нетто 1,3т, 14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21786A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155819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65C1C310" w14:textId="77777777" w:rsidTr="002F09C0">
        <w:trPr>
          <w:trHeight w:val="15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2A49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2A78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18:00, доставка 02.07 в 06:00. АШАН РЦ Самара: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Самарская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2F09C0">
              <w:rPr>
                <w:rFonts w:eastAsia="Times New Roman" w:cstheme="minorHAnsi"/>
                <w:color w:val="000000"/>
              </w:rPr>
              <w:t xml:space="preserve">, вес нетто 5,0 т, 33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2F09C0">
              <w:rPr>
                <w:rFonts w:eastAsia="Times New Roman" w:cstheme="minorHAns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2A272B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2D73D7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3EFB345D" w14:textId="77777777" w:rsidTr="002F09C0">
        <w:trPr>
          <w:trHeight w:val="8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3359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C4CF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01.07 в 03:00, доставка 02.07 в 05:00. ТАНДЕР РЦ Лермонтов</w:t>
            </w:r>
            <w:r w:rsidRPr="002F09C0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DE0D1F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AA2285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31317674" w14:textId="77777777" w:rsidTr="002F09C0">
        <w:trPr>
          <w:trHeight w:val="11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AAC7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69B7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11:00, доставка 01.07 в 06:00, 10:00. РЦ Новый Импульс +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РЦ </w:t>
            </w:r>
            <w:proofErr w:type="gramStart"/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Верный </w:t>
            </w:r>
            <w:r w:rsidRPr="002F09C0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2,5 т, 10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2C47A7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C5B804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3FFB1EEB" w14:textId="77777777" w:rsidTr="002F09C0">
        <w:trPr>
          <w:trHeight w:val="8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0380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lastRenderedPageBreak/>
              <w:t>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52AA8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01.07 в 6:00, доставка 01.07 до 15:00.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Линия: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Белгород - 1 точки выгрузки. Свинина на паллетах, вес нетто 3,5 т, 6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22AC0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EED8AD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7D3F6D9C" w14:textId="77777777" w:rsidTr="002F09C0">
        <w:trPr>
          <w:trHeight w:val="8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EE72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536C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21:00, доставка 01.07 до 15:00.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Линия: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Тульская обл.,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г.Новомосковск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- 1 точки выгрузки. Свинина на паллетах, вес нетто 1,5т, 3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BA1F10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4697EF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F09C0" w:rsidRPr="002F09C0" w14:paraId="35F1F6A0" w14:textId="77777777" w:rsidTr="002F09C0">
        <w:trPr>
          <w:trHeight w:val="90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E5F2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3A85" w14:textId="77777777" w:rsidR="002F09C0" w:rsidRPr="002F09C0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01.07 в 8:00, доставка 01.07 до 15:00.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Линия: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Воронеж - 2 точки выгрузки. Свинина на паллетах, вес нетто 2,6 т, 6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47F6B3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D030EF" w14:textId="77777777" w:rsidR="002F09C0" w:rsidRPr="002F09C0" w:rsidRDefault="002F09C0" w:rsidP="002F09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F09C0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276"/>
        <w:gridCol w:w="1275"/>
        <w:gridCol w:w="6"/>
      </w:tblGrid>
      <w:tr w:rsidR="00B43605" w:rsidRPr="0076329D" w14:paraId="4E5E3EA5" w14:textId="77777777" w:rsidTr="002F09C0">
        <w:trPr>
          <w:gridAfter w:val="1"/>
          <w:wAfter w:w="6" w:type="dxa"/>
          <w:trHeight w:val="1016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F09C0" w:rsidRPr="0076329D" w14:paraId="4717779D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F09C0" w:rsidRPr="0076329D" w:rsidRDefault="002F09C0" w:rsidP="002F09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88E77A5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09:00, доставка 01.07 с 4:00 до 5:00.</w:t>
            </w:r>
            <w:r w:rsidRPr="002F09C0">
              <w:rPr>
                <w:rFonts w:eastAsia="Times New Roman" w:cstheme="minorHAnsi"/>
                <w:color w:val="000000"/>
              </w:rPr>
              <w:t xml:space="preserve"> 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2F09C0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2F09C0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10,0 т, 33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9C92" w14:textId="174E30F9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 w:rsidRPr="00115E93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DB97176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18C05C4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F09C0" w:rsidRPr="0076329D" w14:paraId="7225B564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4B9811F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13:00, доставка 01.07 СТРОГО в 06:00. АТАК ООО ОП Ногинск-склад</w:t>
            </w:r>
            <w:r w:rsidRPr="002F09C0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№4 - 1 точка выгрузки. Свинина на паллетах, вес нетто 500 кг, 4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7C13" w14:textId="7285E093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 w:rsidRPr="00115E93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115E93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115E93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5055AA5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F09C0" w:rsidRPr="0076329D" w14:paraId="63487A97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10C8FEC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Погрузка 30.06 в 12:00, доставка 01.07 СТРОГО в 06:00; 10:30. АТАК ООО ОП склад </w:t>
            </w:r>
            <w:proofErr w:type="spellStart"/>
            <w:r w:rsidRPr="002F09C0">
              <w:rPr>
                <w:rFonts w:eastAsia="Times New Roman" w:cstheme="minorHAnsi"/>
                <w:b/>
                <w:bCs/>
                <w:color w:val="000000"/>
              </w:rPr>
              <w:t>Мультитемпературный</w:t>
            </w:r>
            <w:proofErr w:type="spellEnd"/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 (Дмитров)+ РЦ Алтуфьево</w:t>
            </w:r>
            <w:r w:rsidRPr="002F09C0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д, владение 57, строение 17; МО,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1 - 2 точки выгрузки. Свинина на паллетах, вес нетто 1,3т, 14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2F4FA55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 w:rsidRPr="00115E93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B3456CF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F09C0" w:rsidRPr="0076329D" w14:paraId="59850BD3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B155409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18:00, доставка 02.07 в 06:00. АШАН РЦ Самара: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Самарская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2F09C0">
              <w:rPr>
                <w:rFonts w:eastAsia="Times New Roman" w:cstheme="minorHAnsi"/>
                <w:color w:val="000000"/>
              </w:rPr>
              <w:t xml:space="preserve">, вес нетто 5,0 т, 33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2F09C0">
              <w:rPr>
                <w:rFonts w:eastAsia="Times New Roman" w:cstheme="minorHAns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31F32B6D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58D5C179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F09C0" w:rsidRPr="0076329D" w14:paraId="677A3017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37F37157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01.07 в 03:00, доставка 02.07 в 05:00. ТАНДЕР РЦ Лермонтов</w:t>
            </w:r>
            <w:r w:rsidRPr="002F09C0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1B6C26BC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1F16C3BB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F09C0" w:rsidRPr="0076329D" w14:paraId="06F3C097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3F0AE227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11:00, доставка 01.07 в 06:00, 10:00. РЦ Новый Импульс +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РЦ </w:t>
            </w:r>
            <w:proofErr w:type="gramStart"/>
            <w:r w:rsidRPr="002F09C0">
              <w:rPr>
                <w:rFonts w:eastAsia="Times New Roman" w:cstheme="minorHAnsi"/>
                <w:b/>
                <w:bCs/>
                <w:color w:val="000000"/>
              </w:rPr>
              <w:t xml:space="preserve">Верный </w:t>
            </w:r>
            <w:r w:rsidRPr="002F09C0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2,5 т, 10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71EB1BE0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 w:rsidRPr="00115E93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115E93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115E93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63995676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27520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F09C0" w:rsidRPr="0076329D" w14:paraId="28E16008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5C47AA4E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01.07 в 6:00, доставка 01.07 до 15:00.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Линия: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Белгород - 1 точки выгрузки. Свинина на паллетах, вес нетто 3,5 т, 6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685D731D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 w:rsidRPr="00115E93">
              <w:rPr>
                <w:rFonts w:cstheme="minorHAnsi"/>
                <w:color w:val="000000" w:themeColor="text1"/>
              </w:rPr>
              <w:t>ИП Прохоров Сергей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641620B6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11830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F09C0" w:rsidRPr="0076329D" w14:paraId="6FF3F9D1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4B683EB3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30.06 в 21:00, доставка 01.07 до 15:00.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Линия: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Тульская обл.,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г.Новомосковск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- 1 точки выгрузки. Свинина на паллетах, вес нетто 1,5т, 3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430E94ED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 w:rsidRPr="00115E93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217432CC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21780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F09C0" w:rsidRPr="0076329D" w14:paraId="2EDD22DE" w14:textId="77777777" w:rsidTr="002F09C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BA4" w14:textId="748F7D48" w:rsidR="002F09C0" w:rsidRPr="0076329D" w:rsidRDefault="002F09C0" w:rsidP="002F09C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437" w14:textId="484E255D" w:rsidR="002F09C0" w:rsidRPr="0076329D" w:rsidRDefault="002F09C0" w:rsidP="002F09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09C0">
              <w:rPr>
                <w:rFonts w:eastAsia="Times New Roman" w:cstheme="minorHAnsi"/>
                <w:b/>
                <w:bCs/>
                <w:color w:val="000000"/>
              </w:rPr>
              <w:t>Погрузка 01.07 в 8:00, доставка 01.07 до 15:00.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r w:rsidRPr="002F09C0">
              <w:rPr>
                <w:rFonts w:eastAsia="Times New Roman" w:cstheme="minorHAnsi"/>
                <w:b/>
                <w:bCs/>
                <w:color w:val="000000"/>
              </w:rPr>
              <w:t>Линия:</w:t>
            </w:r>
            <w:r w:rsidRPr="002F09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 -  Воронеж - 2 точки выгрузки. Свинина на паллетах, вес нетто 2,6 т, 6 пал,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F09C0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2F09C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A051" w14:textId="56D7E2E9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 w:rsidRPr="00115E93">
              <w:rPr>
                <w:rFonts w:cstheme="minorHAnsi"/>
                <w:color w:val="000000" w:themeColor="text1"/>
              </w:rPr>
              <w:t>ООО "ТК "МАКС"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B1134" w14:textId="3328F4AA" w:rsidR="002F09C0" w:rsidRPr="007157BC" w:rsidRDefault="00115E93" w:rsidP="002F09C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11310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031" w14:textId="044B8FDF" w:rsidR="002F09C0" w:rsidRPr="0076329D" w:rsidRDefault="002F09C0" w:rsidP="002F0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E882050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r w:rsidR="00115E93" w:rsidRPr="00115E93">
        <w:rPr>
          <w:rFonts w:eastAsia="Times New Roman" w:cs="Arial"/>
          <w:b/>
          <w:bCs/>
          <w:sz w:val="20"/>
          <w:szCs w:val="20"/>
        </w:rPr>
        <w:t>171 540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23044A10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ED6045">
        <w:rPr>
          <w:rFonts w:eastAsia="Times New Roman" w:cs="Arial"/>
          <w:b/>
          <w:bCs/>
          <w:sz w:val="20"/>
          <w:szCs w:val="20"/>
        </w:rPr>
        <w:t>3</w:t>
      </w:r>
      <w:r w:rsidR="002F09C0">
        <w:rPr>
          <w:rFonts w:eastAsia="Times New Roman" w:cs="Arial"/>
          <w:b/>
          <w:bCs/>
          <w:sz w:val="20"/>
          <w:szCs w:val="20"/>
        </w:rPr>
        <w:t>5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004F0">
        <w:rPr>
          <w:rFonts w:eastAsia="Times New Roman" w:cs="Arial"/>
          <w:b/>
          <w:bCs/>
          <w:sz w:val="20"/>
          <w:szCs w:val="20"/>
        </w:rPr>
        <w:t>2</w:t>
      </w:r>
      <w:r w:rsidR="002F09C0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63735198" w:rsidR="00DC607D" w:rsidRDefault="00115E93" w:rsidP="009A36E9">
      <w:pPr>
        <w:rPr>
          <w:rFonts w:eastAsia="Times New Roman" w:cs="Arial"/>
          <w:sz w:val="20"/>
          <w:szCs w:val="20"/>
        </w:rPr>
      </w:pPr>
      <w:r w:rsidRPr="00115E93">
        <w:drawing>
          <wp:inline distT="0" distB="0" distL="0" distR="0" wp14:anchorId="632B7423" wp14:editId="3603F71A">
            <wp:extent cx="10058915" cy="406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235" cy="407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7777777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0FC62C53" w14:textId="7777777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E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E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E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EF91-EA13-4596-9A50-9F67CF3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258</cp:revision>
  <cp:lastPrinted>2020-06-23T13:15:00Z</cp:lastPrinted>
  <dcterms:created xsi:type="dcterms:W3CDTF">2020-02-07T11:27:00Z</dcterms:created>
  <dcterms:modified xsi:type="dcterms:W3CDTF">2020-06-29T13:14:00Z</dcterms:modified>
</cp:coreProperties>
</file>