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79743513" w:rsidR="00A3535A" w:rsidRPr="00A758A4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A758A4" w:rsidRPr="00A758A4">
        <w:rPr>
          <w:rFonts w:cs="Arial"/>
          <w:b/>
          <w:sz w:val="20"/>
          <w:szCs w:val="20"/>
        </w:rPr>
        <w:t>2</w:t>
      </w:r>
      <w:r w:rsidR="00AF4C5B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B33BD5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FA0372">
        <w:rPr>
          <w:rFonts w:cs="Arial"/>
          <w:b/>
          <w:bCs/>
          <w:sz w:val="20"/>
          <w:szCs w:val="20"/>
        </w:rPr>
        <w:t>1</w:t>
      </w:r>
      <w:r w:rsidR="00AF4C5B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1CAA3061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FA0372">
        <w:rPr>
          <w:rFonts w:cs="Arial"/>
          <w:sz w:val="20"/>
          <w:szCs w:val="20"/>
        </w:rPr>
        <w:t>1</w:t>
      </w:r>
      <w:r w:rsidR="00AF4C5B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9AEEEAB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A758A4" w:rsidRPr="00A758A4">
        <w:rPr>
          <w:rFonts w:cs="Arial"/>
          <w:b/>
          <w:bCs/>
          <w:sz w:val="20"/>
          <w:szCs w:val="20"/>
        </w:rPr>
        <w:t>2</w:t>
      </w:r>
      <w:r w:rsidR="00AF4C5B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AF4C5B">
        <w:rPr>
          <w:sz w:val="20"/>
          <w:szCs w:val="20"/>
        </w:rPr>
        <w:t>474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8178"/>
        <w:gridCol w:w="1185"/>
        <w:gridCol w:w="766"/>
      </w:tblGrid>
      <w:tr w:rsidR="00AF4C5B" w:rsidRPr="00AF4C5B" w14:paraId="2CBE6403" w14:textId="77777777" w:rsidTr="00AF4C5B">
        <w:trPr>
          <w:trHeight w:val="549"/>
        </w:trPr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1B8DFAB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178" w:type="dxa"/>
            <w:shd w:val="clear" w:color="auto" w:fill="auto"/>
            <w:noWrap/>
            <w:vAlign w:val="center"/>
            <w:hideMark/>
          </w:tcPr>
          <w:p w14:paraId="30D921F1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946" w:type="dxa"/>
            <w:shd w:val="clear" w:color="auto" w:fill="auto"/>
            <w:vAlign w:val="center"/>
            <w:hideMark/>
          </w:tcPr>
          <w:p w14:paraId="14F7E901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66" w:type="dxa"/>
            <w:shd w:val="clear" w:color="auto" w:fill="auto"/>
            <w:noWrap/>
            <w:vAlign w:val="center"/>
            <w:hideMark/>
          </w:tcPr>
          <w:p w14:paraId="05B285A9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F4C5B" w:rsidRPr="00AF4C5B" w14:paraId="3B63694C" w14:textId="77777777" w:rsidTr="00AF4C5B">
        <w:trPr>
          <w:trHeight w:val="1076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1F0F82BC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31173041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12:00, доставка 18.06 в 06:00, 08:00; 10:30. РЦ Новый Импульс +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2,0 т, 5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61A2EBCD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423D0E89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24912914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6FCB660B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6916A13D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21:00, доставка 18.06 до 16:00 ООО </w:t>
            </w:r>
            <w:proofErr w:type="spell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 т, 22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24349B12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112DC953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70AEC962" w14:textId="77777777" w:rsidTr="00AF4C5B">
        <w:trPr>
          <w:trHeight w:val="1076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6FE1B962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4191CBA1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14:00, доставка 18.06 СТРОГО в 06:00; 10:00. АТАК ООО ОП склад </w:t>
            </w:r>
            <w:proofErr w:type="spell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3,0 т, 15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113DB00A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06972D3A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00DFF4BA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C70A118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07E11686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</w:t>
            </w:r>
            <w:r w:rsidRPr="00AF4C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.06 в 13:00, доставка 18.06 в 07:00, 12:00. ООО ВИКТОРИЯ БАЛТИЯ + Городской супермаркет: 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-Подольск - Видное; Москва, ул. Рябиновая, 45. Свинина на паллете,  вес нетто 1,0тн, 6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6129CF72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1C082E2B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2D540768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ABC3387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11117F1D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11:00, доставка 18.06 с 4:00 до 5:00.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3,5тн, 18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67463BE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0C763175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6FF71C56" w14:textId="77777777" w:rsidTr="00AF4C5B">
        <w:trPr>
          <w:trHeight w:val="1076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0BACF993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05EF393F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15:00, доставка 18.06 в 08:00. АШАН РЦ Томилино: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33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F4C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4573EC3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0B3AF5D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31B9578C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6071583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78" w:type="dxa"/>
            <w:shd w:val="clear" w:color="auto" w:fill="auto"/>
            <w:vAlign w:val="bottom"/>
            <w:hideMark/>
          </w:tcPr>
          <w:p w14:paraId="08D12F9D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16:00, доставка 18.06 до 15:00.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4,3т, 7 пал, </w:t>
            </w:r>
            <w:proofErr w:type="spellStart"/>
            <w:proofErr w:type="gram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 режим</w:t>
            </w:r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  На момент погрузки машины t° в кузове должна быть 0/+2. Выгрузка силами водителя.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5C1C5899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467FD91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45BDEEC5" w14:textId="77777777" w:rsidTr="00AF4C5B">
        <w:trPr>
          <w:trHeight w:val="861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E60752B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457BCE42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14:30, доставка 18.06 СТРОГО в 06:00. АТАК ООО ОП Ногинск-</w:t>
            </w:r>
            <w:proofErr w:type="gram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склад 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.- 1 точка выгрузки. Свинина на паллетах, вес нетто 736 кг, 5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39A49970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7A9F20E5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3D2575C9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227DE5E4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8178" w:type="dxa"/>
            <w:shd w:val="clear" w:color="FFFFFF" w:fill="FFFFFF"/>
            <w:vAlign w:val="bottom"/>
            <w:hideMark/>
          </w:tcPr>
          <w:p w14:paraId="52E92C00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20:00, доставка 19.06-20.06 до 18:00.  Лента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Ярославль - 5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точ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выгрузки. 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4,2 т, 10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5649E37A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6BA8933D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7541D86A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612465C7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78" w:type="dxa"/>
            <w:shd w:val="clear" w:color="FFFFFF" w:fill="FFFFFF"/>
            <w:vAlign w:val="bottom"/>
            <w:hideMark/>
          </w:tcPr>
          <w:p w14:paraId="4C616141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22:00, доставка 19.05 до 18:00.  Лента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-Владимир+ Кострома - 2 точка выгрузки. 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т, 4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4EDCCBE9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0787868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F4C5B" w:rsidRPr="00AF4C5B" w14:paraId="4D816FFC" w14:textId="77777777" w:rsidTr="00AF4C5B">
        <w:trPr>
          <w:trHeight w:val="645"/>
        </w:trPr>
        <w:tc>
          <w:tcPr>
            <w:tcW w:w="766" w:type="dxa"/>
            <w:shd w:val="clear" w:color="000000" w:fill="FFFFFF"/>
            <w:noWrap/>
            <w:vAlign w:val="center"/>
            <w:hideMark/>
          </w:tcPr>
          <w:p w14:paraId="7A184AB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178" w:type="dxa"/>
            <w:shd w:val="clear" w:color="000000" w:fill="FFFFFF"/>
            <w:vAlign w:val="bottom"/>
            <w:hideMark/>
          </w:tcPr>
          <w:p w14:paraId="10F8857D" w14:textId="77777777" w:rsidR="00AF4C5B" w:rsidRPr="00AF4C5B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24:00, доставка 19.06 до 12:00. </w:t>
            </w:r>
            <w:proofErr w:type="spell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946" w:type="dxa"/>
            <w:shd w:val="clear" w:color="FFFFFF" w:fill="FFFFFF"/>
            <w:noWrap/>
            <w:vAlign w:val="bottom"/>
            <w:hideMark/>
          </w:tcPr>
          <w:p w14:paraId="2925C8E1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66" w:type="dxa"/>
            <w:shd w:val="clear" w:color="FFFFFF" w:fill="FFFFFF"/>
            <w:noWrap/>
            <w:vAlign w:val="bottom"/>
            <w:hideMark/>
          </w:tcPr>
          <w:p w14:paraId="2998299F" w14:textId="77777777" w:rsidR="00AF4C5B" w:rsidRPr="00AF4C5B" w:rsidRDefault="00AF4C5B" w:rsidP="00AF4C5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5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641"/>
        <w:gridCol w:w="1031"/>
        <w:gridCol w:w="1208"/>
      </w:tblGrid>
      <w:tr w:rsidR="00B43605" w:rsidRPr="005C2ABF" w14:paraId="4E5E3EA5" w14:textId="77777777" w:rsidTr="00046BE9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5C2ABF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C2ABF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F4C5B" w:rsidRPr="005C2ABF" w14:paraId="4717779D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AF4C5B" w:rsidRPr="005C2ABF" w:rsidRDefault="00AF4C5B" w:rsidP="00AF4C5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4"/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C6A442B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12:00, доставка 18.06 в 06:00, 08:00; 10:30. РЦ Новый Импульс +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+ РЦ Алтуфьево 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МО, Мытищинский р-н, ТПЗ Алтуфьево тер,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2,0 т, 5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63AA4CB0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BB97A08" w:rsidR="00AF4C5B" w:rsidRPr="00816716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19 800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7225B564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AF4C5B" w:rsidRPr="005C2ABF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3C61890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21:00, доставка 18.06 до 16:00 ООО </w:t>
            </w:r>
            <w:proofErr w:type="spell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Москва, ул. Рябиновая, 45 - 1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7 т, 22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9A271E7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14BD07C2" w:rsidR="00AF4C5B" w:rsidRPr="007B2070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34 650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63487A97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AF4C5B" w:rsidRPr="005C2ABF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21A9185E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14:00, доставка 18.06 СТРОГО в 06:00; 10:00. АТАК ООО ОП склад </w:t>
            </w:r>
            <w:proofErr w:type="spell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 + РЦ Верный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Московская обл., Дмитровский р-он,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- 2 точки выгрузки. Свинина на паллетах, вес нетто 3,0 т, 15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6CFF11D6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2F39E545" w:rsidR="00AF4C5B" w:rsidRPr="007B2070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35 100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59850BD3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AF4C5B" w:rsidRPr="005C2ABF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6F188FA2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</w:t>
            </w:r>
            <w:r w:rsidRPr="00AF4C5B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.06 в 13:00, доставка 18.06 в 07:00, 12:00. ООО ВИКТОРИЯ БАЛТИЯ + Городской супермаркет: 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Ст.О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-Подольск - Видное; Москва, ул. Рябиновая, 45. Свинина на паллете,  вес нетто 1,0тн, 6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0BB35374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0FBE56E1" w:rsidR="00AF4C5B" w:rsidRPr="007B2070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17 920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677A3017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AF4C5B" w:rsidRPr="005C2ABF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1C4B309E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11:00, доставка 18.06 с 4:00 до 5:00.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Метро: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Ногинск-Технопарк.  Свинина на паллетах, вес нетто 3,5тн, 18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165AA5C5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43AFDDB4" w:rsidR="00AF4C5B" w:rsidRPr="00B719C7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33 820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06F3C097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AF4C5B" w:rsidRPr="005C2ABF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5C2ABF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0B94CD22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15:00, доставка 18.06 в 08:00. АШАН РЦ Томилино: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6,0 т, 33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AF4C5B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5A5C20F3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795563D3" w:rsidR="00AF4C5B" w:rsidRPr="004950EB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36 900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28E16008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5C151" w14:textId="692DCB2D" w:rsidR="00AF4C5B" w:rsidRPr="00046BE9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60210" w14:textId="668E3983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16:00, доставка 18.06 до 15:00.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4,3т, 7 пал, </w:t>
            </w:r>
            <w:proofErr w:type="spellStart"/>
            <w:proofErr w:type="gram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 режим</w:t>
            </w:r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FE27" w14:textId="32C797D9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3D7C595" w14:textId="7F210BF0" w:rsidR="00AF4C5B" w:rsidRPr="00AF4C5B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22 400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AD6E" w14:textId="058162D8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6FF3F9D1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11B4" w14:textId="7DC3C33A" w:rsidR="00AF4C5B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4EC86" w14:textId="79413E36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14:30, доставка 18.06 СТРОГО в 06:00. АТАК ООО ОП Ногинск-</w:t>
            </w:r>
            <w:proofErr w:type="gram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склад 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:</w:t>
            </w:r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 .- 1 точка выгрузки. Свинина на паллетах, вес нетто 736 кг, 5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2AB1F" w14:textId="01AE0DB4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EB80F4" w14:textId="455D6B90" w:rsidR="00AF4C5B" w:rsidRPr="004950EB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EF6D" w14:textId="4FB9B41C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125B5C62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CCBF2" w14:textId="55F3C3C3" w:rsidR="00AF4C5B" w:rsidRPr="00A758A4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8E4B2" w14:textId="56FCA5D6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20:00, доставка 19.06-20.06 до 18:00.  Лента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Ярославль - 5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точ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выгрузки. 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4,2 т, 10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5C15" w14:textId="5B9F2DD9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EAB35D2" w14:textId="7E55C2CB" w:rsidR="00AF4C5B" w:rsidRPr="00B719C7" w:rsidRDefault="004950EB" w:rsidP="00AF4C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88DD" w14:textId="366E2F08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745C467B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29E1" w14:textId="54F7EED5" w:rsidR="00AF4C5B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56A9" w14:textId="3572E546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17.06 в 22:00, доставка 19.05 до 18:00.  Лента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-Владимир+ Кострома - 2 точка выгрузки. 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1,6 т, 4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5488" w14:textId="68052A01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«Вероника </w:t>
            </w:r>
            <w:proofErr w:type="spellStart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Импэкс</w:t>
            </w:r>
            <w:proofErr w:type="spellEnd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B54B5A7" w14:textId="2D1DA858" w:rsidR="00AF4C5B" w:rsidRPr="00B719C7" w:rsidRDefault="004950EB" w:rsidP="00AF4C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33 840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9B61D" w14:textId="3C0F043F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AF4C5B" w:rsidRPr="005C2ABF" w14:paraId="639C0F29" w14:textId="77777777" w:rsidTr="006B4807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D53CB" w14:textId="6288DD79" w:rsidR="00AF4C5B" w:rsidRDefault="00AF4C5B" w:rsidP="00AF4C5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7EA6" w14:textId="13D282CD" w:rsidR="00AF4C5B" w:rsidRPr="005C2ABF" w:rsidRDefault="00AF4C5B" w:rsidP="00AF4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17.06 в 24:00, доставка 19.06 до 12:00. </w:t>
            </w:r>
            <w:proofErr w:type="spellStart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Чернышихинский</w:t>
            </w:r>
            <w:proofErr w:type="spellEnd"/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МК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Нижегородская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Кстовский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Чернышиха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д. 70 - 1 точка выгрузки. </w:t>
            </w:r>
            <w:r w:rsidRPr="00AF4C5B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18,5 т, 30 пал, </w:t>
            </w:r>
            <w:proofErr w:type="spell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режим  0</w:t>
            </w:r>
            <w:proofErr w:type="gramEnd"/>
            <w:r w:rsidRPr="00AF4C5B">
              <w:rPr>
                <w:rFonts w:eastAsia="Times New Roman" w:cstheme="minorHAnsi"/>
                <w:color w:val="000000"/>
                <w:sz w:val="20"/>
                <w:szCs w:val="20"/>
              </w:rPr>
              <w:t>/+4°. На момент погрузки машины t° в кузове должна быть 0/+2°.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4900" w14:textId="57EB33EB" w:rsidR="00AF4C5B" w:rsidRPr="005C2ABF" w:rsidRDefault="004950E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4950EB">
              <w:rPr>
                <w:rFonts w:cstheme="minorHAnsi"/>
                <w:color w:val="000000" w:themeColor="text1"/>
                <w:sz w:val="20"/>
                <w:szCs w:val="20"/>
              </w:rPr>
              <w:t>Трансинвест</w:t>
            </w:r>
            <w:proofErr w:type="spellEnd"/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FC3C4B" w14:textId="4CAEB272" w:rsidR="00AF4C5B" w:rsidRPr="00B719C7" w:rsidRDefault="004950EB" w:rsidP="00AF4C5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57 000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0B67" w14:textId="2722C386" w:rsidR="00AF4C5B" w:rsidRPr="005C2ABF" w:rsidRDefault="00AF4C5B" w:rsidP="00AF4C5B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C2ABF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3239665E" w14:textId="784D635C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>
        <w:rPr>
          <w:rFonts w:eastAsia="Times New Roman" w:cs="Arial"/>
          <w:bCs/>
          <w:sz w:val="20"/>
          <w:szCs w:val="20"/>
        </w:rPr>
        <w:t>Итого:</w:t>
      </w:r>
      <w:r w:rsidR="003930B9">
        <w:rPr>
          <w:rFonts w:eastAsia="Times New Roman" w:cs="Arial"/>
          <w:bCs/>
          <w:sz w:val="20"/>
          <w:szCs w:val="20"/>
        </w:rPr>
        <w:t xml:space="preserve"> </w:t>
      </w:r>
      <w:r w:rsidR="00A3535A">
        <w:rPr>
          <w:rFonts w:eastAsia="Times New Roman" w:cs="Arial"/>
          <w:bCs/>
          <w:sz w:val="20"/>
          <w:szCs w:val="20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</w:t>
      </w:r>
      <w:proofErr w:type="gramEnd"/>
      <w:r w:rsidR="003D4C6A">
        <w:rPr>
          <w:rFonts w:eastAsia="Times New Roman" w:cs="Arial"/>
          <w:bCs/>
          <w:sz w:val="20"/>
          <w:szCs w:val="20"/>
        </w:rPr>
        <w:t xml:space="preserve"> </w:t>
      </w:r>
      <w:r w:rsidR="004950EB">
        <w:rPr>
          <w:rFonts w:eastAsia="Times New Roman" w:cs="Arial"/>
          <w:bCs/>
          <w:sz w:val="20"/>
          <w:szCs w:val="20"/>
        </w:rPr>
        <w:t>351 030</w:t>
      </w:r>
      <w:r w:rsidR="00F309D1">
        <w:rPr>
          <w:rFonts w:eastAsia="Times New Roman" w:cs="Arial"/>
          <w:bCs/>
          <w:sz w:val="20"/>
          <w:szCs w:val="20"/>
          <w:lang w:val="en-US"/>
        </w:rPr>
        <w:t xml:space="preserve"> 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  <w:r w:rsidR="00F309D1">
        <w:rPr>
          <w:rFonts w:eastAsia="Times New Roman" w:cs="Arial"/>
          <w:bCs/>
          <w:sz w:val="20"/>
          <w:szCs w:val="20"/>
        </w:rPr>
        <w:t xml:space="preserve"> рублей</w:t>
      </w:r>
    </w:p>
    <w:p w14:paraId="56DFB159" w14:textId="727A59FD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9D20F1" w:rsidRPr="00816716">
        <w:rPr>
          <w:rFonts w:eastAsia="Times New Roman" w:cs="Arial"/>
          <w:b/>
          <w:bCs/>
          <w:sz w:val="20"/>
          <w:szCs w:val="20"/>
        </w:rPr>
        <w:t>2</w:t>
      </w:r>
      <w:r w:rsidR="00AF4C5B">
        <w:rPr>
          <w:rFonts w:eastAsia="Times New Roman" w:cs="Arial"/>
          <w:b/>
          <w:bCs/>
          <w:sz w:val="20"/>
          <w:szCs w:val="20"/>
        </w:rPr>
        <w:t>3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046BE9">
        <w:rPr>
          <w:rFonts w:eastAsia="Times New Roman" w:cs="Arial"/>
          <w:b/>
          <w:bCs/>
          <w:sz w:val="20"/>
          <w:szCs w:val="20"/>
        </w:rPr>
        <w:t>1</w:t>
      </w:r>
      <w:r w:rsidR="00AF4C5B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4E396255" w:rsidR="0063753B" w:rsidRDefault="00AF4C5B" w:rsidP="009A36E9">
      <w:pPr>
        <w:rPr>
          <w:rFonts w:eastAsia="Times New Roman" w:cs="Arial"/>
          <w:sz w:val="20"/>
          <w:szCs w:val="20"/>
        </w:rPr>
      </w:pPr>
      <w:r w:rsidRPr="00AF4C5B">
        <w:drawing>
          <wp:inline distT="0" distB="0" distL="0" distR="0" wp14:anchorId="4C784A2A" wp14:editId="7D1A296E">
            <wp:extent cx="9777730" cy="34419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2199" cy="34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AE83-9817-426D-8472-355CA7C74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214</cp:revision>
  <cp:lastPrinted>2020-06-16T13:47:00Z</cp:lastPrinted>
  <dcterms:created xsi:type="dcterms:W3CDTF">2020-02-07T11:27:00Z</dcterms:created>
  <dcterms:modified xsi:type="dcterms:W3CDTF">2020-06-16T13:48:00Z</dcterms:modified>
</cp:coreProperties>
</file>