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0D09C3D" w:rsidR="00A3535A" w:rsidRPr="00A758A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301D92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A0372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33AC72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A758A4" w:rsidRPr="00A758A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D9F783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758A4" w:rsidRPr="00A758A4">
        <w:rPr>
          <w:sz w:val="20"/>
          <w:szCs w:val="20"/>
        </w:rPr>
        <w:t>723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139"/>
        <w:gridCol w:w="1202"/>
        <w:gridCol w:w="897"/>
      </w:tblGrid>
      <w:tr w:rsidR="00A758A4" w:rsidRPr="00A758A4" w14:paraId="0D438F04" w14:textId="77777777" w:rsidTr="00A758A4">
        <w:trPr>
          <w:trHeight w:val="202"/>
        </w:trPr>
        <w:tc>
          <w:tcPr>
            <w:tcW w:w="646" w:type="dxa"/>
            <w:shd w:val="clear" w:color="auto" w:fill="auto"/>
            <w:noWrap/>
            <w:vAlign w:val="bottom"/>
            <w:hideMark/>
          </w:tcPr>
          <w:p w14:paraId="7EBFBA20" w14:textId="77777777" w:rsidR="00A758A4" w:rsidRPr="00A758A4" w:rsidRDefault="00A758A4" w:rsidP="00A7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shd w:val="clear" w:color="auto" w:fill="auto"/>
            <w:noWrap/>
            <w:vAlign w:val="bottom"/>
            <w:hideMark/>
          </w:tcPr>
          <w:p w14:paraId="1C544FF8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12-15.06.2020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14:paraId="698C97C3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1A6F64B" w14:textId="77777777" w:rsidR="00A758A4" w:rsidRPr="00A758A4" w:rsidRDefault="00A758A4" w:rsidP="00A75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8A4" w:rsidRPr="00A758A4" w14:paraId="223C59E5" w14:textId="77777777" w:rsidTr="00A758A4">
        <w:trPr>
          <w:trHeight w:val="598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3D231EA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39" w:type="dxa"/>
            <w:shd w:val="clear" w:color="auto" w:fill="auto"/>
            <w:noWrap/>
            <w:vAlign w:val="center"/>
            <w:hideMark/>
          </w:tcPr>
          <w:p w14:paraId="61D1D751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A3E1B4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BA8B534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758A4" w:rsidRPr="00A758A4" w14:paraId="5D201313" w14:textId="77777777" w:rsidTr="00A758A4">
        <w:trPr>
          <w:trHeight w:val="106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0515D0B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9" w:type="dxa"/>
            <w:shd w:val="clear" w:color="auto" w:fill="auto"/>
            <w:vAlign w:val="bottom"/>
            <w:hideMark/>
          </w:tcPr>
          <w:p w14:paraId="4C6B20F9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12.06 в 11:00, доставка 13.06 в 06:00, 11:30. РЦ Новый Импульс +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+ Вешки 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44DCD038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62CBB7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6DE0B438" w14:textId="77777777" w:rsidTr="00A758A4">
        <w:trPr>
          <w:trHeight w:val="108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288BA1D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4258A7D4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12.06 в 10:00, доставка 13.06 СТРОГО в 06:00; 10:00. АТАК ООО ОП склад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2,5 т, 15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5E2B39D2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3B5603E8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3745E43C" w14:textId="77777777" w:rsidTr="00A758A4">
        <w:trPr>
          <w:trHeight w:val="79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606EB97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12CEAEAE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</w:t>
            </w:r>
            <w:r w:rsidRPr="00A758A4">
              <w:rPr>
                <w:rFonts w:ascii="Calibri" w:eastAsia="Times New Roman" w:hAnsi="Calibri" w:cs="Calibri"/>
                <w:b/>
                <w:bCs/>
              </w:rPr>
              <w:t>.06 в 19:00, доставка 13-14.06 в 10:00. Видное-Онлайн + РЦ СПб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-Подольск - Видное; СПб - 2 точки выгрузки. Свинина на паллете,  вес нетто 405 кг, 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1E0FFA84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60A615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4773A113" w14:textId="77777777" w:rsidTr="00A758A4">
        <w:trPr>
          <w:trHeight w:val="831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F519529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47D404AF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12.06 в 12:00, доставка 13.06 до 14:00. ООО МК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Московская обл., Озерский район,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Верхняя ул., д. 23. Свинина на паллетах, вес нетто 12,0 т, 30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2BC48FA8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2EC7F0F5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06954CA5" w14:textId="77777777" w:rsidTr="00A758A4">
        <w:trPr>
          <w:trHeight w:val="676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9F726FA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599F0CD3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12.06 в 20:00, доставка 21.06 строго в 7:00. РЦ Дзержинск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4,2 т, 11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45BBE9D9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5506F296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065F00D4" w14:textId="77777777" w:rsidTr="00A758A4">
        <w:trPr>
          <w:trHeight w:val="1246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8AA1BDA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20FB3FBB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11:00, доставка 14.06 в 06:00, 08:00; 10:30. РЦ Новый Импульс +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3,0 т, 12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61C8B1FD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B611491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456CCA3E" w14:textId="77777777" w:rsidTr="00A758A4">
        <w:trPr>
          <w:trHeight w:val="85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5AF8C20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3A9F6990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15:00, доставка 15.06 до 14:00. Дзержинский МК: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Нижегородская обл., г. Дзержинск. Свинина на паллетах, вес нетто 16,0 т, 30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10A18D29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20B11B30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5F7AA8A5" w14:textId="77777777" w:rsidTr="00A758A4">
        <w:trPr>
          <w:trHeight w:val="106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997832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448ED505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13.06 в 12:00, доставка 14.06 СТРОГО в 06:00; 12:00. АТАК ООО ОП склад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600 кг, 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368EEBA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23F3EA92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790EC653" w14:textId="77777777" w:rsidTr="00A758A4">
        <w:trPr>
          <w:trHeight w:val="77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FA4B85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6D40480D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21:00, доставка 15.06 в 07:00. Х5 РЦ Самара: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2,8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56191D52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1C86C3B5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752533BE" w14:textId="77777777" w:rsidTr="00A758A4">
        <w:trPr>
          <w:trHeight w:val="79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46DB5A9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682FE145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20:00, доставка 15.06 строго в 7:00. РЦ Дзержинск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3,6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0FE202AA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C8CEB21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44676414" w14:textId="77777777" w:rsidTr="00A758A4">
        <w:trPr>
          <w:trHeight w:val="106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F3EE97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1B8EAA22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09:00, доставка 15.06 до 14:00. МК ЭКО + Дмитровский колбасы: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совхоза Останкино п, Дорожная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строение 59 - 2 точки выгрузки. Свинина на паллетах, вес нетто 9,3 т, 20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4B21AD86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660AB8FB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435ED624" w14:textId="77777777" w:rsidTr="00A758A4">
        <w:trPr>
          <w:trHeight w:val="831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4D77268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6F0D41DC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20:00, доставка 15.06 в 18:00.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ООО Билла РЦ Быково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Раменский р-н, Быково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Аэропортовская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14. Свинина на паллетах, вес нетто 2,5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6AA47FB1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43C3A35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3306D92E" w14:textId="77777777" w:rsidTr="00A758A4">
        <w:trPr>
          <w:trHeight w:val="79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849F520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384DA27E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17:00, доставка 15.06 до 16:00. Владимирский Стандарт: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155F9BC2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0FE72F1B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187849FB" w14:textId="77777777" w:rsidTr="00A758A4">
        <w:trPr>
          <w:trHeight w:val="831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8C6804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62349B21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</w:t>
            </w:r>
            <w:r w:rsidRPr="00A758A4">
              <w:rPr>
                <w:rFonts w:ascii="Calibri" w:eastAsia="Times New Roman" w:hAnsi="Calibri" w:cs="Calibri"/>
                <w:b/>
                <w:bCs/>
              </w:rPr>
              <w:t>.06 в 21:00, доставка 16.06 в 9:00. РЦ СПб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-Подольск - Видное; СПб - 2 точки выгрузки. Свинина на паллете,  вес нетто 1,2 т, 6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173031AF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2EEEC13F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64D9B249" w14:textId="77777777" w:rsidTr="00A758A4">
        <w:trPr>
          <w:trHeight w:val="772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9BAEF95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73861951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15.06 в 17:00, доставка 16.06 в 24:00.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7A8631BB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092ED623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758A4" w:rsidRPr="00A758A4" w14:paraId="35C55FC0" w14:textId="77777777" w:rsidTr="00A758A4">
        <w:trPr>
          <w:trHeight w:val="936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E9995DB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9" w:type="dxa"/>
            <w:shd w:val="clear" w:color="000000" w:fill="FFFFFF"/>
            <w:vAlign w:val="bottom"/>
            <w:hideMark/>
          </w:tcPr>
          <w:p w14:paraId="3516A549" w14:textId="77777777" w:rsidR="00A758A4" w:rsidRPr="00A758A4" w:rsidRDefault="00A758A4" w:rsidP="00A75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15.06 в 19:00, доставка 16.06 в 24:00.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202" w:type="dxa"/>
            <w:shd w:val="clear" w:color="FFFFFF" w:fill="FFFFFF"/>
            <w:noWrap/>
            <w:vAlign w:val="bottom"/>
            <w:hideMark/>
          </w:tcPr>
          <w:p w14:paraId="40CFBA3C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7" w:type="dxa"/>
            <w:shd w:val="clear" w:color="FFFFFF" w:fill="FFFFFF"/>
            <w:noWrap/>
            <w:vAlign w:val="bottom"/>
            <w:hideMark/>
          </w:tcPr>
          <w:p w14:paraId="7C286C08" w14:textId="77777777" w:rsidR="00A758A4" w:rsidRPr="00A758A4" w:rsidRDefault="00A758A4" w:rsidP="00A75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58A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Готовность работать по типовому </w:t>
            </w: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договору ПРОМАГРО</w:t>
            </w:r>
          </w:p>
        </w:tc>
      </w:tr>
      <w:tr w:rsidR="00A758A4" w:rsidRPr="005C2ABF" w14:paraId="4717779D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758A4" w:rsidRPr="005C2ABF" w:rsidRDefault="00A758A4" w:rsidP="00A758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566C484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12.06 в 11:00, доставка 13.06 в 06:00, 11:30. РЦ Новый Импульс +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Алтуфьево + Вешки 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5EBA41E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39E20E0" w:rsidR="00A758A4" w:rsidRPr="00FC485B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32 900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7225B564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758A4" w:rsidRPr="005C2ABF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28DE6CD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12.06 в 10:00, доставка 13.06 СТРОГО в 06:00; 10:00. АТАК ООО ОП склад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2,5 т, 15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3A9CC20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28A70DD" w:rsidR="00A758A4" w:rsidRPr="00FC485B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28 710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63487A9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758A4" w:rsidRPr="005C2ABF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8DC2111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</w:t>
            </w:r>
            <w:r w:rsidRPr="00A758A4">
              <w:rPr>
                <w:rFonts w:ascii="Calibri" w:eastAsia="Times New Roman" w:hAnsi="Calibri" w:cs="Calibri"/>
                <w:b/>
                <w:bCs/>
              </w:rPr>
              <w:t>.06 в 19:00, доставка 13-14.06 в 10:00. Видное-Онлайн + РЦ СПб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-Подольск - Видное; СПб - 2 точки выгрузки. Свинина на паллете,  вес нетто 405 кг, 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3F3B03B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95FD70B" w:rsidR="00A758A4" w:rsidRPr="00FC485B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59850BD3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758A4" w:rsidRPr="005C2ABF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FED2D70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12.06 в 12:00, доставка 13.06 до 14:00. ООО МК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Якшино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Московская обл., Озерский район,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Якшино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Верхняя ул., д. 23. Свинина на паллетах, вес нетто 12,0 т, 30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68AA784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369327F" w:rsidR="00A758A4" w:rsidRPr="00FC485B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40 940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677A301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A758A4" w:rsidRPr="005C2ABF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48F51E98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12.06 в 20:00, доставка 21.06 строго в 7:00. РЦ Дзержинск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4,2 т, 11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3EB83BC6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12E57234" w:rsidR="00A758A4" w:rsidRPr="00FC485B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06F3C09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A758A4" w:rsidRPr="005C2ABF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7EA37F43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11:00, доставка 14.06 в 06:00, 08:00; 10:30. РЦ Новый Импульс +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Верный + РЦ Алтуфьево 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3,0 т, 12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425933C7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2B1273E4" w:rsidR="00A758A4" w:rsidRPr="00FC485B" w:rsidRDefault="00FC485B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24 960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28E16008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A758A4" w:rsidRPr="00046BE9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61562992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15:00, доставка 15.06 до 14:00. Дзержинский МК: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Нижегородская обл., г. Дзержинск. Свинина на паллетах, вес нетто 16,0 т, 30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6EE93E87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"МАКСИМУМ"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32B86BEC" w:rsidR="00A758A4" w:rsidRPr="00FC485B" w:rsidRDefault="00FC485B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60 480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6FF3F9D1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4185A62C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13.06 в 12:00, доставка 14.06 СТРОГО в 06:00; 12:00. АТАК ООО ОП склад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(Дмитров)+ Городской супермаркет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600 кг, 5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1B32EA75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40CB9462" w:rsidR="00A758A4" w:rsidRPr="00FC485B" w:rsidRDefault="00FC485B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19 470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125B5C62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BF2" w14:textId="55F3C3C3" w:rsidR="00A758A4" w:rsidRP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E4B2" w14:textId="3F44C18C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21:00, доставка 15.06 в 07:00. Х5 РЦ Самара: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городской округ Кинель, Промышленная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домовладение 13.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2,8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C15" w14:textId="556EB4F9" w:rsidR="00A758A4" w:rsidRPr="005C2ABF" w:rsidRDefault="00FC485B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485B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B35D2" w14:textId="55995BA3" w:rsidR="00A758A4" w:rsidRPr="00FC485B" w:rsidRDefault="00FC485B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43 650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88DD" w14:textId="366E2F08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745C467B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29E1" w14:textId="54F7EED5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56A9" w14:textId="4BC1F059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13.06 в 20:00, доставка 15.06 строго в 7:00. РЦ Дзержинск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Нижегородская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- 1 точка выгрузки.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, вес нетто 3,6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488" w14:textId="405027BB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4B5A7" w14:textId="079804C6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1D" w14:textId="3C0F043F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639C0F29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53CB" w14:textId="6288DD79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7EA6" w14:textId="6A2E7406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09:00, доставка 15.06 до 14:00. МК ЭКО + Дмитровский колбасы: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Дмитровский р-н, совхоза Останкино п, Дорожная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строение 59 - 2 точки выгрузки. Свинина на паллетах, вес нетто 9,3 т, 20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4900" w14:textId="69C1C718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FC3C4B" w14:textId="3B7F7141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45 540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B67" w14:textId="2722C386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69AA7EA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BB9F" w14:textId="741BC050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83E0" w14:textId="13260763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20:00, доставка 15.06 в 18:00.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ООО Билла РЦ Быково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 МО, Раменский р-н, Быково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Аэропортовская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14. Свинина на паллетах, вес нетто 2,5 т, 8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FC4C" w14:textId="11FA4579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A8B3DE" w14:textId="7490DF16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37B2" w14:textId="7BB3AEF6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3886DDB7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80D8" w14:textId="47454451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BE4E" w14:textId="34F62873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14.06 в 17:00, доставка 15.06 до 16:00. Владимирский Стандарт: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7606" w14:textId="7E6F1A11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32AD28" w14:textId="6D625948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47 880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D5D" w14:textId="374C17EB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5DDE1E64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E8E9" w14:textId="27996E21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03A5" w14:textId="627A8231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14</w:t>
            </w:r>
            <w:r w:rsidRPr="00A758A4">
              <w:rPr>
                <w:rFonts w:ascii="Calibri" w:eastAsia="Times New Roman" w:hAnsi="Calibri" w:cs="Calibri"/>
                <w:b/>
                <w:bCs/>
              </w:rPr>
              <w:t>.06 в 21:00, доставка 16.06 в 9:00. РЦ СПб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-Подольск - Видное; СПб - 2 точки выгрузки. Свинина на паллете,  вес нетто 1,2 т, 6 пал,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91FB" w14:textId="0B5CE3E1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DA1723" w14:textId="0765EB1A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44 550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218" w14:textId="7D3E5248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758A4" w:rsidRPr="005C2ABF" w14:paraId="190A9A04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D61D" w14:textId="4B3DE30A" w:rsidR="00A758A4" w:rsidRDefault="00A758A4" w:rsidP="00A758A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E189" w14:textId="10E17768" w:rsidR="00A758A4" w:rsidRPr="005C2ABF" w:rsidRDefault="00A758A4" w:rsidP="00A758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15.06 в 17:00, доставка 16.06 в 24:00.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3E27" w14:textId="3D53E103" w:rsidR="00A758A4" w:rsidRPr="005C2ABF" w:rsidRDefault="00F309D1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C441E6" w14:textId="5D9788F0" w:rsidR="00A758A4" w:rsidRPr="00F309D1" w:rsidRDefault="00F309D1" w:rsidP="00A758A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46 740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E554" w14:textId="5AE79209" w:rsidR="00A758A4" w:rsidRPr="005C2ABF" w:rsidRDefault="00A758A4" w:rsidP="00A758A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309D1" w:rsidRPr="005C2ABF" w14:paraId="5CA44F9B" w14:textId="77777777" w:rsidTr="00F309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0E9D" w14:textId="52BF1D55" w:rsidR="00F309D1" w:rsidRDefault="00F309D1" w:rsidP="00F309D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9F43" w14:textId="34AE8FF2" w:rsidR="00F309D1" w:rsidRPr="005C2ABF" w:rsidRDefault="00F309D1" w:rsidP="00F309D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15.06 в 19:00, доставка 16.06 в 24:00. </w:t>
            </w:r>
            <w:proofErr w:type="spellStart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A758A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A75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A758A4">
              <w:rPr>
                <w:rFonts w:ascii="Calibri" w:eastAsia="Times New Roman" w:hAnsi="Calibri" w:cs="Calibri"/>
                <w:color w:val="000000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A758A4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9B7D" w14:textId="5950EED9" w:rsidR="00F309D1" w:rsidRPr="005C2ABF" w:rsidRDefault="00F309D1" w:rsidP="00F309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09D1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FAF58F" w14:textId="10E7D8A5" w:rsidR="00F309D1" w:rsidRPr="005C2ABF" w:rsidRDefault="00F309D1" w:rsidP="00F309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46 740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F32" w14:textId="00DA431B" w:rsidR="00F309D1" w:rsidRPr="005C2ABF" w:rsidRDefault="00F309D1" w:rsidP="00F309D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560A9C4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309D1">
        <w:rPr>
          <w:rFonts w:eastAsia="Times New Roman" w:cs="Arial"/>
          <w:bCs/>
          <w:sz w:val="20"/>
          <w:szCs w:val="20"/>
          <w:lang w:val="en-US"/>
        </w:rPr>
        <w:t xml:space="preserve">617 410 </w:t>
      </w:r>
      <w:bookmarkStart w:id="0" w:name="_GoBack"/>
      <w:bookmarkEnd w:id="0"/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309D1"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17AECF68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>
        <w:rPr>
          <w:rFonts w:eastAsia="Times New Roman" w:cs="Arial"/>
          <w:b/>
          <w:bCs/>
          <w:sz w:val="20"/>
          <w:szCs w:val="20"/>
          <w:lang w:val="en-US"/>
        </w:rPr>
        <w:t>21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9D20F1">
        <w:rPr>
          <w:rFonts w:eastAsia="Times New Roman" w:cs="Arial"/>
          <w:b/>
          <w:bCs/>
          <w:sz w:val="20"/>
          <w:szCs w:val="20"/>
          <w:lang w:val="en-US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380A207B" w:rsidR="0063753B" w:rsidRDefault="009D20F1" w:rsidP="009A36E9">
      <w:pPr>
        <w:rPr>
          <w:rFonts w:eastAsia="Times New Roman" w:cs="Arial"/>
          <w:sz w:val="20"/>
          <w:szCs w:val="20"/>
        </w:rPr>
      </w:pPr>
      <w:r w:rsidRPr="009D20F1">
        <w:drawing>
          <wp:inline distT="0" distB="0" distL="0" distR="0" wp14:anchorId="4478947B" wp14:editId="6AA36A65">
            <wp:extent cx="9777730" cy="3663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F2AA-26C6-451F-B8B0-CE5BEA4F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206</cp:revision>
  <cp:lastPrinted>2020-06-10T13:23:00Z</cp:lastPrinted>
  <dcterms:created xsi:type="dcterms:W3CDTF">2020-02-07T11:27:00Z</dcterms:created>
  <dcterms:modified xsi:type="dcterms:W3CDTF">2020-06-11T13:03:00Z</dcterms:modified>
</cp:coreProperties>
</file>