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4B94F22A" w:rsidR="00F56680" w:rsidRPr="00EA0550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10</w:t>
      </w:r>
      <w:r w:rsidR="00EA0550" w:rsidRPr="00EA0550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718ECF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B4A">
        <w:rPr>
          <w:rFonts w:cs="Arial"/>
          <w:b/>
          <w:bCs/>
          <w:sz w:val="20"/>
          <w:szCs w:val="20"/>
        </w:rPr>
        <w:t>2</w:t>
      </w:r>
      <w:r w:rsidR="00EA0550" w:rsidRPr="00EA0550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89232C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</w:t>
      </w:r>
      <w:r w:rsidR="00EA0550" w:rsidRPr="00EA0550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889005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10</w:t>
      </w:r>
      <w:r w:rsidR="00EA0550" w:rsidRPr="00EA0550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C757E" w:rsidRPr="006C757E">
        <w:rPr>
          <w:sz w:val="20"/>
          <w:szCs w:val="20"/>
        </w:rPr>
        <w:t>24</w:t>
      </w:r>
      <w:r w:rsidR="00EA0550" w:rsidRPr="00EA0550">
        <w:rPr>
          <w:sz w:val="20"/>
          <w:szCs w:val="20"/>
        </w:rPr>
        <w:t>9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29" w:type="dxa"/>
        <w:tblLook w:val="04A0" w:firstRow="1" w:lastRow="0" w:firstColumn="1" w:lastColumn="0" w:noHBand="0" w:noVBand="1"/>
      </w:tblPr>
      <w:tblGrid>
        <w:gridCol w:w="817"/>
        <w:gridCol w:w="7660"/>
        <w:gridCol w:w="1172"/>
        <w:gridCol w:w="817"/>
      </w:tblGrid>
      <w:tr w:rsidR="00EA0550" w:rsidRPr="00EA0550" w14:paraId="5EFEAA6D" w14:textId="77777777" w:rsidTr="00EA0550">
        <w:trPr>
          <w:trHeight w:val="9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94A" w14:textId="77777777" w:rsidR="00EA0550" w:rsidRPr="00EA0550" w:rsidRDefault="00EA0550" w:rsidP="00EA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767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64A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D61" w14:textId="77777777" w:rsidR="00EA0550" w:rsidRPr="00EA0550" w:rsidRDefault="00EA0550" w:rsidP="00EA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550" w:rsidRPr="00EA0550" w14:paraId="14949D79" w14:textId="77777777" w:rsidTr="00EA0550">
        <w:trPr>
          <w:trHeight w:val="25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0FC8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2FC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39B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4C8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A0550" w:rsidRPr="00EA0550" w14:paraId="68EF8F54" w14:textId="77777777" w:rsidTr="00EA0550">
        <w:trPr>
          <w:trHeight w:val="5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E302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807A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10:00, доставка 30.05 в 06:00, 08:00; 10:30. РЦ Новый Импульс +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1,1 т, 10 пал, охл, режим 0/+4. На момент погрузки машины t° в кузове должна быть 0/+2.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EB8F93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EFF0A4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A0550" w:rsidRPr="00EA0550" w14:paraId="796C22B9" w14:textId="77777777" w:rsidTr="00EA0550">
        <w:trPr>
          <w:trHeight w:val="26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7BDB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6171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18:00, доставка 30.05 в 24:00. Владвнешторг: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Владимир. Свинина на паллетах, вес нетто 10,0т, 18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FD0091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0BB6AF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A0550" w:rsidRPr="00EA0550" w14:paraId="5328F2E1" w14:textId="77777777" w:rsidTr="00EA0550">
        <w:trPr>
          <w:trHeight w:val="4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1A87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F88AF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12:00, доставка 30.05 СТРОГО в 06:00; 10:30. АТАК ООО ОП склад Мультитемпературный (Дмитров)+ РЦ Вешки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17;МО, Мытищи г, Вешки п, 2-й километр Липкинского (ТПЗ Алтуфьево) ш, строен.8.  2 точки выгрузки. Свинина на паллетах, вес нетто 500т, 13 пал, охл, режим 0/+4. На момент погрузки машины t° в кузове должна быть 0/+2.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DB5AAB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323BB1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A0550" w:rsidRPr="00EA0550" w14:paraId="2747B394" w14:textId="77777777" w:rsidTr="00EA0550">
        <w:trPr>
          <w:trHeight w:val="34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8C0F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C11FC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</w:t>
            </w:r>
            <w:r w:rsidRPr="00EA055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.05 в 19:00, доставка 30.05,31.05 в 15:00, 07:00. ООО Камелот-А РЦ Обухов+ РЦ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Ст.О -МО, Ногинский р-он, рп.Обухово, Кудиновское ш., д.4; г. Дзержинск, Нижегородская обл. Свинина на паллете  вес нетто 1,6т, 8 пал, охл, режим 0/+4. На момент погрузки машины t° в кузове должна быть 0/+2.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AAD805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2E322D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A0550" w:rsidRPr="00EA0550" w14:paraId="7423E4A1" w14:textId="77777777" w:rsidTr="00EA0550">
        <w:trPr>
          <w:trHeight w:val="4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F655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CBE1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15:00, доставка 30.05 в 08:00. АШАН РЦ Томилино: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1,1 т, 18 пал, охл, режим 0/+4. На момент погрузки машины t° в кузове должна быть 0/+2. </w:t>
            </w:r>
            <w:r w:rsidRPr="00EA055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86EFF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871B01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A0550" w:rsidRPr="00EA0550" w14:paraId="1A43B777" w14:textId="77777777" w:rsidTr="00EA0550">
        <w:trPr>
          <w:trHeight w:val="34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EA94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ED6F" w14:textId="77777777" w:rsidR="00EA0550" w:rsidRPr="00EA0550" w:rsidRDefault="00EA0550" w:rsidP="00EA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20:00, доставка 31.05 в 07:00. Х5 РЦ Самара: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1,5 т, 3 пал, охл, режим 0/+4. На момент погрузки машины t° в кузове должна быть 0/+2.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DE819B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EFFB0" w14:textId="77777777" w:rsidR="00EA0550" w:rsidRPr="00EA0550" w:rsidRDefault="00EA0550" w:rsidP="00EA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58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F41E7" w:rsidRPr="00493083" w14:paraId="4717779D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9F41E7" w:rsidRPr="00493083" w:rsidRDefault="009F41E7" w:rsidP="009F41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08FDE32" w:rsidR="009F41E7" w:rsidRPr="004A4408" w:rsidRDefault="009F41E7" w:rsidP="009F41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10:00, доставка 30.05 в 06:00, 08:00; 10:30. РЦ Новый Импульс +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1,1 т, 10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507DEF0" w:rsidR="009F41E7" w:rsidRPr="0063753B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695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FE01F21" w:rsidR="009F41E7" w:rsidRPr="006A7695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25 900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9F41E7" w:rsidRPr="00493083" w:rsidRDefault="009F41E7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41E7" w:rsidRPr="00493083" w14:paraId="7225B564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F41E7" w:rsidRPr="00493083" w:rsidRDefault="009F41E7" w:rsidP="009F41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A4C26C3" w:rsidR="009F41E7" w:rsidRPr="004A4408" w:rsidRDefault="009F41E7" w:rsidP="009F41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18:00, доставка 30.05 в 24:00. Владвнешторг: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Владимир. Свинина на паллетах, вес нетто 10,0т, 18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ABE0339" w:rsidR="009F41E7" w:rsidRPr="009A12DD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69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4A58150" w:rsidR="009F41E7" w:rsidRPr="00543922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44 160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9F41E7" w:rsidRPr="00493083" w:rsidRDefault="009F41E7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41E7" w:rsidRPr="00493083" w14:paraId="63487A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F41E7" w:rsidRPr="00493083" w:rsidRDefault="009F41E7" w:rsidP="009F41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677F7C2" w:rsidR="009F41E7" w:rsidRPr="004A4408" w:rsidRDefault="009F41E7" w:rsidP="009F41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12:00, доставка 30.05 СТРОГО в 06:00; 10:30. АТАК ООО ОП склад Мультитемпературный (Дмитров)+ РЦ Вешки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17;МО, Мытищи г, Вешки п, 2-й километр Липкинского (ТПЗ Алтуфьево) ш, строен.8.  2 точки выгрузки. Свинина на паллетах, вес нетто 500т, 13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F7BA3DC" w:rsidR="009F41E7" w:rsidRPr="009A12DD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695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A766142" w:rsidR="009F41E7" w:rsidRPr="00543922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25 900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9F41E7" w:rsidRPr="00493083" w:rsidRDefault="009F41E7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41E7" w:rsidRPr="00493083" w14:paraId="59850BD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F41E7" w:rsidRPr="00493083" w:rsidRDefault="009F41E7" w:rsidP="009F41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3689D0D" w:rsidR="009F41E7" w:rsidRPr="004A4408" w:rsidRDefault="009F41E7" w:rsidP="009F41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</w:t>
            </w:r>
            <w:r w:rsidRPr="00EA055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.05 в 19:00, доставка 30.05,31.05 в 15:00, 07:00. ООО Камелот-А РЦ Обухов+ РЦ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Ст.О -МО, Ногинский р-он, рп.Обухово, Кудиновское ш., д.4; г. Дзержинск, Нижегородская обл. Свинина на паллете  вес нетто 1,6т, 8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B249028" w:rsidR="009F41E7" w:rsidRPr="009A12DD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695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586AC97" w:rsidR="009F41E7" w:rsidRPr="006A7695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30 240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9F41E7" w:rsidRPr="00493083" w:rsidRDefault="009F41E7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41E7" w:rsidRPr="00493083" w14:paraId="677A301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9F41E7" w:rsidRPr="00805174" w:rsidRDefault="009F41E7" w:rsidP="009F41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4F5DD1D1" w:rsidR="009F41E7" w:rsidRPr="004A4408" w:rsidRDefault="009F41E7" w:rsidP="009F41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15:00, доставка 30.05 в 08:00. АШАН РЦ Томилино: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1,1 т, 18 пал, охл, режим 0/+4. На момент погрузки машины t° в кузове должна быть 0/+2. </w:t>
            </w:r>
            <w:r w:rsidRPr="00EA055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99DAC4F" w:rsidR="009F41E7" w:rsidRPr="009A12DD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695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1E0507B1" w:rsidR="009F41E7" w:rsidRPr="006A79A7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29 640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9F41E7" w:rsidRPr="00493083" w:rsidRDefault="009F41E7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41E7" w:rsidRPr="00493083" w14:paraId="06F3C0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9F41E7" w:rsidRDefault="009F41E7" w:rsidP="009F41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5D470D73" w:rsidR="009F41E7" w:rsidRPr="004A4408" w:rsidRDefault="009F41E7" w:rsidP="009F41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20:00, доставка 31.05 в 07:00. Х5 РЦ Самара: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EA0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A0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1,5 т, 3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0B74CF5D" w:rsidR="009F41E7" w:rsidRPr="009A12DD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695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543E9C48" w:rsidR="009F41E7" w:rsidRPr="006A7695" w:rsidRDefault="006A7695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37 800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9F41E7" w:rsidRPr="00493083" w:rsidRDefault="009F41E7" w:rsidP="009F41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1793B41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926A1C">
        <w:rPr>
          <w:rFonts w:eastAsia="Times New Roman" w:cs="Arial"/>
          <w:bCs/>
          <w:sz w:val="20"/>
          <w:szCs w:val="20"/>
          <w:lang w:val="en-US"/>
        </w:rPr>
        <w:t>193 640</w:t>
      </w: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53445B96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10</w:t>
      </w:r>
      <w:r w:rsidR="009F41E7">
        <w:rPr>
          <w:rFonts w:eastAsia="Times New Roman" w:cs="Arial"/>
          <w:b/>
          <w:bCs/>
          <w:sz w:val="20"/>
          <w:szCs w:val="20"/>
          <w:lang w:val="en-US"/>
        </w:rPr>
        <w:t>5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</w:t>
      </w:r>
      <w:r w:rsidR="009F41E7">
        <w:rPr>
          <w:rFonts w:eastAsia="Times New Roman" w:cs="Arial"/>
          <w:b/>
          <w:bCs/>
          <w:sz w:val="20"/>
          <w:szCs w:val="20"/>
          <w:lang w:val="en-US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13E44FAA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0DF08B65" w:rsidR="002A6CB2" w:rsidRDefault="009F41E7" w:rsidP="009A36E9">
      <w:pPr>
        <w:rPr>
          <w:rFonts w:eastAsia="Times New Roman" w:cs="Arial"/>
          <w:sz w:val="20"/>
          <w:szCs w:val="20"/>
        </w:rPr>
      </w:pPr>
      <w:r w:rsidRPr="009F41E7">
        <w:drawing>
          <wp:inline distT="0" distB="0" distL="0" distR="0" wp14:anchorId="24B12216" wp14:editId="53803A60">
            <wp:extent cx="9777730" cy="2750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09DBDC68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62EF-08C9-4922-A113-516D584B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150</cp:revision>
  <cp:lastPrinted>2020-05-13T13:18:00Z</cp:lastPrinted>
  <dcterms:created xsi:type="dcterms:W3CDTF">2020-02-07T11:27:00Z</dcterms:created>
  <dcterms:modified xsi:type="dcterms:W3CDTF">2020-05-28T13:35:00Z</dcterms:modified>
</cp:coreProperties>
</file>