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5A9E512A" w:rsidR="00F56680" w:rsidRPr="00B8627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B8627F" w:rsidRPr="00B8627F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F0DE13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A12BA">
        <w:rPr>
          <w:rFonts w:cs="Arial"/>
          <w:b/>
          <w:bCs/>
          <w:sz w:val="20"/>
          <w:szCs w:val="20"/>
        </w:rPr>
        <w:t>1</w:t>
      </w:r>
      <w:r w:rsidR="00B8627F" w:rsidRPr="00B8627F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B12F3F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12BA">
        <w:rPr>
          <w:rFonts w:cs="Arial"/>
          <w:sz w:val="20"/>
          <w:szCs w:val="20"/>
        </w:rPr>
        <w:t>1</w:t>
      </w:r>
      <w:r w:rsidR="00B8627F" w:rsidRPr="00B8627F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79BF03F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B8627F" w:rsidRPr="00B8627F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B8627F" w:rsidRPr="00B8627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125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622"/>
        <w:gridCol w:w="7804"/>
        <w:gridCol w:w="1178"/>
        <w:gridCol w:w="862"/>
      </w:tblGrid>
      <w:tr w:rsidR="00B8627F" w:rsidRPr="00B8627F" w14:paraId="25965D2C" w14:textId="77777777" w:rsidTr="00B8627F">
        <w:trPr>
          <w:trHeight w:val="8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378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A8E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Погрузка 17.04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C15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7AF1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8627F" w:rsidRPr="00B8627F" w14:paraId="7D712D40" w14:textId="77777777" w:rsidTr="00B8627F">
        <w:trPr>
          <w:trHeight w:val="26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30F0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1365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9F9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EF4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8627F" w:rsidRPr="00B8627F" w14:paraId="03FFF140" w14:textId="77777777" w:rsidTr="00B8627F">
        <w:trPr>
          <w:trHeight w:val="41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DEB1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229C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21:00, доставка 18.04 до 15:00. ОКЕЙ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Кировоградская+Каширская+Ленинский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Кировоградская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13а; Москва г, Каширское ш, дом № </w:t>
            </w:r>
            <w:proofErr w:type="gram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14;Москва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г., Ленинский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101 - 3 точки выгрузки. Свинина на паллетах, вес нетто 224 кг, 3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21B3AE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F70177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8627F" w:rsidRPr="00B8627F" w14:paraId="217EC92A" w14:textId="77777777" w:rsidTr="00B8627F">
        <w:trPr>
          <w:trHeight w:val="54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E83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3C27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20:00, доставка 18.04 до 15:00. ОКЕЙ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Головинское+Путилково+Пятницкое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Головинское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ш,5, корпус 1; Московская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Путилково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Московская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Отрадное п,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Пятницкое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ш  7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км, владение № 2  - 3 точки выгрузки. Свинина на паллетах, вес нетто 164 кг, 3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95F5D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C394B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8627F" w:rsidRPr="00B8627F" w14:paraId="42FEDC05" w14:textId="77777777" w:rsidTr="00B8627F">
        <w:trPr>
          <w:trHeight w:val="47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1EB6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EE66A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12:00, доставка 18.04 в 10:00. ТД Перекрёсток "РЦХ Алтуфьево"+ ОКЕЙ ГМ Москва. </w:t>
            </w:r>
            <w:proofErr w:type="gram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2,3 т, 20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9A301F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34F745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8627F" w:rsidRPr="00B8627F" w14:paraId="639B529E" w14:textId="77777777" w:rsidTr="00B8627F">
        <w:trPr>
          <w:trHeight w:val="39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05F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5D35" w14:textId="77777777" w:rsidR="00B8627F" w:rsidRPr="00B8627F" w:rsidRDefault="00B8627F" w:rsidP="00B862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17.04 в 10:00, доставка 17.04 до 15:00.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МК ШАЮМ: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Воронеж г, Сосновая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23, помещение 1 - 1 точка выгрузки. Свинина на паллетах, вес нетто 10 т, 15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7AAC25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2AE4E1" w14:textId="77777777" w:rsidR="00B8627F" w:rsidRPr="00B8627F" w:rsidRDefault="00B8627F" w:rsidP="00B862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621F63" w14:paraId="4E5E3EA5" w14:textId="77777777" w:rsidTr="00621F63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2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76697" w:rsidRPr="00621F63" w14:paraId="4717779D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076697" w:rsidRPr="00621F63" w:rsidRDefault="00076697" w:rsidP="0007669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A03B130" w:rsidR="00076697" w:rsidRPr="00621F63" w:rsidRDefault="00076697" w:rsidP="00076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21:00, доставка 18.04 до 15:00. ОКЕЙ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Кировоградская+Каширская+Ленинский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Кировоградская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13а; Москва г, Каширское ш, дом № </w:t>
            </w:r>
            <w:proofErr w:type="gram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14;Москва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г., Ленинский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101 - 3 точки выгрузки. Свинина на паллетах, вес нетто 224 кг, 3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E861FE9" w:rsidR="00076697" w:rsidRPr="00621F63" w:rsidRDefault="00076697" w:rsidP="000766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03364C0" w:rsidR="00076697" w:rsidRPr="00076697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076697" w:rsidRPr="00621F63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76697" w:rsidRPr="00621F63" w14:paraId="7225B564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76697" w:rsidRPr="00621F63" w:rsidRDefault="00076697" w:rsidP="000766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AB15847" w:rsidR="00076697" w:rsidRPr="00621F63" w:rsidRDefault="00076697" w:rsidP="00076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20:00, доставка 18.04 до 15:00. ОКЕЙ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Головинское+Путилково+Пятницкое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Головинское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ш,5, корпус 1; Московская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Путилково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Московская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Отрадное п,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Пятницкое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ш  7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км, владение № 2  - 3 точки выгрузки. Свинина на паллетах, вес нетто 164 кг, 3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E1C9095" w:rsidR="00076697" w:rsidRPr="00621F63" w:rsidRDefault="00076697" w:rsidP="000766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411D7B7" w:rsidR="00076697" w:rsidRPr="00076697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076697" w:rsidRPr="00621F63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76697" w:rsidRPr="00621F63" w14:paraId="63487A97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76697" w:rsidRPr="00621F63" w:rsidRDefault="00076697" w:rsidP="000766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0948478" w:rsidR="00076697" w:rsidRPr="00621F63" w:rsidRDefault="00076697" w:rsidP="00076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17.04 в 12:00, доставка 18.04 в 10:00. ТД Перекрёсток "РЦХ Алтуфьево"+ ОКЕЙ ГМ Москва. </w:t>
            </w:r>
            <w:proofErr w:type="gram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2,3 т, 20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2A01BF1" w:rsidR="00076697" w:rsidRPr="00621F63" w:rsidRDefault="00076697" w:rsidP="000766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F82CCD3" w:rsidR="00076697" w:rsidRPr="00076697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076697" w:rsidRPr="00621F63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76697" w:rsidRPr="00621F63" w14:paraId="04BAADCA" w14:textId="77777777" w:rsidTr="000C0BED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076697" w:rsidRPr="00621F63" w:rsidRDefault="00076697" w:rsidP="000766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4CAABFEB" w:rsidR="00076697" w:rsidRPr="00621F63" w:rsidRDefault="00076697" w:rsidP="00076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17.04 в 10:00, доставка 17.04 до 15:00.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МК ШАЮМ: </w:t>
            </w:r>
            <w:proofErr w:type="spellStart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B86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Воронеж г, Сосновая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23, помещение 1 - 1 точка выгрузки. Свинина на паллетах, вес нетто 10 т, 15 пал, </w:t>
            </w:r>
            <w:proofErr w:type="spellStart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862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35CD63AA" w:rsidR="00076697" w:rsidRPr="00621F63" w:rsidRDefault="00076697" w:rsidP="000766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6697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6B20B7F5" w:rsidR="00076697" w:rsidRPr="00076697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20 460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076697" w:rsidRPr="00621F63" w:rsidRDefault="00076697" w:rsidP="000766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8707A99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076697">
        <w:rPr>
          <w:rFonts w:eastAsia="Times New Roman" w:cs="Arial"/>
          <w:b/>
          <w:bCs/>
          <w:sz w:val="20"/>
          <w:szCs w:val="20"/>
          <w:lang w:val="en-US"/>
        </w:rPr>
        <w:t>102</w:t>
      </w:r>
      <w:proofErr w:type="gramEnd"/>
      <w:r w:rsidR="00076697">
        <w:rPr>
          <w:rFonts w:eastAsia="Times New Roman" w:cs="Arial"/>
          <w:b/>
          <w:bCs/>
          <w:sz w:val="20"/>
          <w:szCs w:val="20"/>
          <w:lang w:val="en-US"/>
        </w:rPr>
        <w:t xml:space="preserve"> 040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5B615E7E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B8627F" w:rsidRPr="00B8627F">
        <w:rPr>
          <w:rFonts w:eastAsia="Times New Roman" w:cs="Arial"/>
          <w:b/>
          <w:bCs/>
          <w:sz w:val="20"/>
          <w:szCs w:val="20"/>
        </w:rPr>
        <w:t>4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12BA">
        <w:rPr>
          <w:rFonts w:eastAsia="Times New Roman" w:cs="Arial"/>
          <w:b/>
          <w:bCs/>
          <w:sz w:val="20"/>
          <w:szCs w:val="20"/>
        </w:rPr>
        <w:t>1</w:t>
      </w:r>
      <w:r w:rsidR="00B8627F" w:rsidRPr="00B8627F">
        <w:rPr>
          <w:rFonts w:eastAsia="Times New Roman" w:cs="Arial"/>
          <w:b/>
          <w:bCs/>
          <w:sz w:val="20"/>
          <w:szCs w:val="20"/>
        </w:rPr>
        <w:t>6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7B25853C" w14:textId="2EBF9322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6141A087" w:rsidR="007C06B9" w:rsidRDefault="00B8627F" w:rsidP="009A36E9">
      <w:pPr>
        <w:rPr>
          <w:rFonts w:eastAsia="Times New Roman" w:cs="Arial"/>
          <w:sz w:val="20"/>
          <w:szCs w:val="20"/>
        </w:rPr>
      </w:pPr>
      <w:r w:rsidRPr="00B8627F">
        <w:drawing>
          <wp:inline distT="0" distB="0" distL="0" distR="0" wp14:anchorId="156C272C" wp14:editId="2F4571BD">
            <wp:extent cx="9777730" cy="1950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668" cy="19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697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0BED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9AE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6D7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1F63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053F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27F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409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9810-DE23-474E-8032-D05ADFD5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116</cp:revision>
  <cp:lastPrinted>2020-03-26T12:49:00Z</cp:lastPrinted>
  <dcterms:created xsi:type="dcterms:W3CDTF">2020-02-07T11:27:00Z</dcterms:created>
  <dcterms:modified xsi:type="dcterms:W3CDTF">2020-04-16T13:02:00Z</dcterms:modified>
</cp:coreProperties>
</file>